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48" w:rsidRDefault="008B4048" w:rsidP="008B4048">
      <w:pPr>
        <w:jc w:val="center"/>
      </w:pPr>
      <w:bookmarkStart w:id="0" w:name="_GoBack"/>
      <w:bookmarkEnd w:id="0"/>
    </w:p>
    <w:p w:rsidR="001870E5" w:rsidRDefault="001870E5" w:rsidP="00F1321B">
      <w:pPr>
        <w:jc w:val="center"/>
        <w:rPr>
          <w:b/>
        </w:rPr>
      </w:pPr>
      <w:r>
        <w:rPr>
          <w:b/>
        </w:rPr>
        <w:t>От 01.06.2023г. №27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>ИРКУТСКАЯ ОБЛАСТЬ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>КИРЕНСКИЙ РАЙОН</w:t>
      </w:r>
    </w:p>
    <w:p w:rsidR="00F1321B" w:rsidRDefault="00237F1E" w:rsidP="00F1321B">
      <w:pPr>
        <w:jc w:val="center"/>
        <w:rPr>
          <w:b/>
        </w:rPr>
      </w:pPr>
      <w:r>
        <w:rPr>
          <w:b/>
        </w:rPr>
        <w:t xml:space="preserve">КОРШУНОВСКОЕ </w:t>
      </w:r>
      <w:r w:rsidR="001870E5">
        <w:rPr>
          <w:b/>
        </w:rPr>
        <w:t xml:space="preserve">  МУНИЦИПАЛЬНОЕ ОБРАЗОВАНИЕ</w:t>
      </w:r>
      <w:r w:rsidR="00F1321B">
        <w:rPr>
          <w:b/>
        </w:rPr>
        <w:t xml:space="preserve"> </w:t>
      </w:r>
    </w:p>
    <w:p w:rsidR="00F1321B" w:rsidRPr="001870E5" w:rsidRDefault="00F1321B" w:rsidP="001870E5">
      <w:pPr>
        <w:jc w:val="center"/>
        <w:rPr>
          <w:b/>
        </w:rPr>
      </w:pPr>
      <w:r w:rsidRPr="001870E5">
        <w:rPr>
          <w:b/>
        </w:rPr>
        <w:t>АДМИНИСТРАЦИЯ</w:t>
      </w:r>
    </w:p>
    <w:p w:rsidR="00F1321B" w:rsidRPr="001870E5" w:rsidRDefault="001870E5" w:rsidP="00F1321B">
      <w:pPr>
        <w:jc w:val="center"/>
        <w:rPr>
          <w:b/>
        </w:rPr>
      </w:pPr>
      <w:r w:rsidRPr="001870E5">
        <w:rPr>
          <w:b/>
        </w:rPr>
        <w:t>КОРШУНОВСКОГО СЕЛЬСКОГО ПОСЕЛЕНИЯ</w:t>
      </w:r>
    </w:p>
    <w:p w:rsidR="00F1321B" w:rsidRDefault="001870E5" w:rsidP="001870E5">
      <w:pPr>
        <w:jc w:val="center"/>
        <w:rPr>
          <w:b/>
        </w:rPr>
      </w:pPr>
      <w:r>
        <w:rPr>
          <w:b/>
        </w:rPr>
        <w:t>ПОСТАНОВЛЕНИЕ</w:t>
      </w:r>
    </w:p>
    <w:p w:rsidR="00F1321B" w:rsidRDefault="00F1321B" w:rsidP="00F1321B">
      <w:pPr>
        <w:tabs>
          <w:tab w:val="left" w:pos="1300"/>
          <w:tab w:val="right" w:pos="9354"/>
        </w:tabs>
      </w:pPr>
    </w:p>
    <w:p w:rsidR="00F1321B" w:rsidRDefault="00F1321B" w:rsidP="00F1321B">
      <w:pPr>
        <w:rPr>
          <w:lang w:eastAsia="en-US"/>
        </w:rPr>
      </w:pPr>
      <w:r>
        <w:tab/>
      </w:r>
    </w:p>
    <w:p w:rsidR="008B4048" w:rsidRDefault="008B4048" w:rsidP="008B4048">
      <w:pPr>
        <w:jc w:val="center"/>
        <w:rPr>
          <w:sz w:val="28"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8B4048" w:rsidTr="008B4048">
        <w:tc>
          <w:tcPr>
            <w:tcW w:w="6204" w:type="dxa"/>
            <w:hideMark/>
          </w:tcPr>
          <w:p w:rsidR="008B4048" w:rsidRPr="001870E5" w:rsidRDefault="001870E5" w:rsidP="001870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0E5">
              <w:rPr>
                <w:b/>
              </w:rPr>
              <w:t>ОБ УТВЕРЖДЕНИИ ПРОГРАММЫ «ПРОФИЛАКТИКА РИСКОВ ПРИЧИНЕНИЯ ВРЕДА (УЩЕРБА) ОХРАНЯЕМЫХ ЗАКОНОМ  ЦЕННОСТЯМ ПО МУНИЦИПАЛЬНОМУ ЖИЛИЩНОМУ КОНТРОЛЮ НА ТЕРРИТОРИИ КОРШУНОВСКОГО МУНИЦИПАЛЬНОГО ОБРАЗОВАНИЯ НА 2023 ГОД»</w:t>
            </w:r>
          </w:p>
        </w:tc>
        <w:tc>
          <w:tcPr>
            <w:tcW w:w="4785" w:type="dxa"/>
          </w:tcPr>
          <w:p w:rsidR="008B4048" w:rsidRPr="001870E5" w:rsidRDefault="008B4048" w:rsidP="001870E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Pr="001870E5" w:rsidRDefault="008B4048" w:rsidP="008B4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70E5">
        <w:rPr>
          <w:rFonts w:ascii="Arial" w:hAnsi="Arial" w:cs="Arial"/>
        </w:rPr>
        <w:t xml:space="preserve">На основании Федеральных законов от 06.10.2003 </w:t>
      </w:r>
      <w:hyperlink r:id="rId7" w:history="1">
        <w:r w:rsidRPr="001870E5">
          <w:rPr>
            <w:rStyle w:val="a3"/>
            <w:rFonts w:ascii="Arial" w:hAnsi="Arial" w:cs="Arial"/>
          </w:rPr>
          <w:t>№ 131-ФЗ</w:t>
        </w:r>
      </w:hyperlink>
      <w:r w:rsidRPr="001870E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 от 31 июля 2020 года № 248-ФЗ «</w:t>
      </w:r>
      <w:r w:rsidR="000E79AE" w:rsidRPr="001870E5">
        <w:rPr>
          <w:rFonts w:ascii="Arial" w:hAnsi="Arial" w:cs="Arial"/>
        </w:rPr>
        <w:t>О</w:t>
      </w:r>
      <w:r w:rsidRPr="001870E5">
        <w:rPr>
          <w:rFonts w:ascii="Arial" w:hAnsi="Arial" w:cs="Arial"/>
        </w:rPr>
        <w:t xml:space="preserve"> государственном </w:t>
      </w:r>
      <w:r w:rsidR="000E79AE" w:rsidRPr="001870E5">
        <w:rPr>
          <w:rFonts w:ascii="Arial" w:hAnsi="Arial" w:cs="Arial"/>
        </w:rPr>
        <w:t>контроле в Российской Федерации</w:t>
      </w:r>
      <w:r w:rsidRPr="001870E5">
        <w:rPr>
          <w:rFonts w:ascii="Arial" w:hAnsi="Arial" w:cs="Arial"/>
        </w:rPr>
        <w:t>»</w:t>
      </w:r>
      <w:r w:rsidR="00237F1E" w:rsidRPr="001870E5">
        <w:rPr>
          <w:rFonts w:ascii="Arial" w:hAnsi="Arial" w:cs="Arial"/>
        </w:rPr>
        <w:t>, руководствуясь Решением Схода граждан</w:t>
      </w:r>
      <w:r w:rsidR="000E79AE" w:rsidRPr="001870E5">
        <w:rPr>
          <w:rFonts w:ascii="Arial" w:hAnsi="Arial" w:cs="Arial"/>
        </w:rPr>
        <w:t xml:space="preserve"> </w:t>
      </w:r>
      <w:proofErr w:type="spellStart"/>
      <w:r w:rsidR="00237F1E" w:rsidRPr="001870E5">
        <w:rPr>
          <w:rFonts w:ascii="Arial" w:hAnsi="Arial" w:cs="Arial"/>
        </w:rPr>
        <w:t>Коршуновского</w:t>
      </w:r>
      <w:proofErr w:type="spellEnd"/>
      <w:r w:rsidR="00F1321B" w:rsidRPr="001870E5">
        <w:rPr>
          <w:rFonts w:ascii="Arial" w:hAnsi="Arial" w:cs="Arial"/>
        </w:rPr>
        <w:t xml:space="preserve"> </w:t>
      </w:r>
      <w:r w:rsidR="000E79AE" w:rsidRPr="001870E5">
        <w:rPr>
          <w:rFonts w:ascii="Arial" w:hAnsi="Arial" w:cs="Arial"/>
        </w:rPr>
        <w:t xml:space="preserve">муниципального образования от </w:t>
      </w:r>
      <w:r w:rsidR="00237F1E" w:rsidRPr="001870E5">
        <w:rPr>
          <w:rFonts w:ascii="Arial" w:hAnsi="Arial" w:cs="Arial"/>
        </w:rPr>
        <w:t>07.10.2022г № 17</w:t>
      </w:r>
      <w:r w:rsidR="000E79AE" w:rsidRPr="001870E5">
        <w:rPr>
          <w:rFonts w:ascii="Arial" w:hAnsi="Arial" w:cs="Arial"/>
        </w:rPr>
        <w:t xml:space="preserve"> «Об утверждении положения о муниципальном жилищном контроле в </w:t>
      </w:r>
      <w:proofErr w:type="spellStart"/>
      <w:r w:rsidR="00237F1E" w:rsidRPr="001870E5">
        <w:rPr>
          <w:rFonts w:ascii="Arial" w:hAnsi="Arial" w:cs="Arial"/>
        </w:rPr>
        <w:t>Коршуновском</w:t>
      </w:r>
      <w:proofErr w:type="spellEnd"/>
      <w:r w:rsidR="00F1321B" w:rsidRPr="001870E5">
        <w:rPr>
          <w:rFonts w:ascii="Arial" w:hAnsi="Arial" w:cs="Arial"/>
        </w:rPr>
        <w:t xml:space="preserve"> </w:t>
      </w:r>
      <w:r w:rsidR="000E79AE" w:rsidRPr="001870E5">
        <w:rPr>
          <w:rFonts w:ascii="Arial" w:hAnsi="Arial" w:cs="Arial"/>
        </w:rPr>
        <w:t xml:space="preserve">муниципальном образовании» </w:t>
      </w:r>
      <w:hyperlink r:id="rId8" w:history="1">
        <w:r w:rsidRPr="001870E5">
          <w:rPr>
            <w:rStyle w:val="a3"/>
            <w:rFonts w:ascii="Arial" w:hAnsi="Arial" w:cs="Arial"/>
          </w:rPr>
          <w:t>Устава</w:t>
        </w:r>
      </w:hyperlink>
      <w:r w:rsidRPr="001870E5">
        <w:rPr>
          <w:rFonts w:ascii="Arial" w:hAnsi="Arial" w:cs="Arial"/>
        </w:rPr>
        <w:t xml:space="preserve"> </w:t>
      </w:r>
      <w:proofErr w:type="spellStart"/>
      <w:r w:rsidR="00237F1E" w:rsidRPr="001870E5">
        <w:rPr>
          <w:rFonts w:ascii="Arial" w:hAnsi="Arial" w:cs="Arial"/>
        </w:rPr>
        <w:t>Коршуновского</w:t>
      </w:r>
      <w:proofErr w:type="spellEnd"/>
      <w:r w:rsidR="00F1321B" w:rsidRPr="001870E5">
        <w:rPr>
          <w:rFonts w:ascii="Arial" w:hAnsi="Arial" w:cs="Arial"/>
        </w:rPr>
        <w:t xml:space="preserve"> </w:t>
      </w:r>
      <w:r w:rsidRPr="001870E5">
        <w:rPr>
          <w:rFonts w:ascii="Arial" w:hAnsi="Arial" w:cs="Arial"/>
        </w:rPr>
        <w:t xml:space="preserve">муниципального образования, Администрация </w:t>
      </w:r>
      <w:proofErr w:type="spellStart"/>
      <w:r w:rsidR="00237F1E" w:rsidRPr="001870E5">
        <w:rPr>
          <w:rFonts w:ascii="Arial" w:hAnsi="Arial" w:cs="Arial"/>
        </w:rPr>
        <w:t>Коршуновского</w:t>
      </w:r>
      <w:proofErr w:type="spellEnd"/>
      <w:r w:rsidR="00F1321B" w:rsidRPr="001870E5">
        <w:rPr>
          <w:rFonts w:ascii="Arial" w:hAnsi="Arial" w:cs="Arial"/>
        </w:rPr>
        <w:t xml:space="preserve"> </w:t>
      </w:r>
      <w:r w:rsidRPr="001870E5">
        <w:rPr>
          <w:rFonts w:ascii="Arial" w:hAnsi="Arial" w:cs="Arial"/>
        </w:rPr>
        <w:t>муниципального образования</w:t>
      </w: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Pr="001870E5" w:rsidRDefault="008B4048" w:rsidP="008B4048">
      <w:pPr>
        <w:autoSpaceDE w:val="0"/>
        <w:autoSpaceDN w:val="0"/>
        <w:adjustRightInd w:val="0"/>
        <w:jc w:val="center"/>
        <w:rPr>
          <w:b/>
        </w:rPr>
      </w:pPr>
      <w:r w:rsidRPr="001870E5">
        <w:rPr>
          <w:b/>
        </w:rPr>
        <w:t>П О С Т А Н О В Л Я ЕТ:</w:t>
      </w:r>
    </w:p>
    <w:p w:rsidR="008B4048" w:rsidRDefault="008B4048" w:rsidP="008B4048">
      <w:pPr>
        <w:autoSpaceDE w:val="0"/>
        <w:autoSpaceDN w:val="0"/>
        <w:adjustRightInd w:val="0"/>
        <w:jc w:val="center"/>
      </w:pPr>
    </w:p>
    <w:p w:rsidR="008B4048" w:rsidRPr="001870E5" w:rsidRDefault="008B4048" w:rsidP="008B4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70E5">
        <w:rPr>
          <w:rFonts w:ascii="Arial" w:hAnsi="Arial" w:cs="Arial"/>
        </w:rPr>
        <w:t>1. Утвердить программу «</w:t>
      </w:r>
      <w:r w:rsidR="000E79AE" w:rsidRPr="001870E5">
        <w:rPr>
          <w:rFonts w:ascii="Arial" w:hAnsi="Arial" w:cs="Arial"/>
        </w:rPr>
        <w:t xml:space="preserve">Профилактика рисков причинения вреда (ущерба) охраняемых законом ценностям по муниципальному жилищному контролю на территории </w:t>
      </w:r>
      <w:proofErr w:type="spellStart"/>
      <w:r w:rsidR="00237F1E" w:rsidRPr="001870E5">
        <w:rPr>
          <w:rFonts w:ascii="Arial" w:hAnsi="Arial" w:cs="Arial"/>
        </w:rPr>
        <w:t>Коршуновского</w:t>
      </w:r>
      <w:proofErr w:type="spellEnd"/>
      <w:r w:rsidR="00F1321B" w:rsidRPr="001870E5">
        <w:rPr>
          <w:rFonts w:ascii="Arial" w:hAnsi="Arial" w:cs="Arial"/>
        </w:rPr>
        <w:t xml:space="preserve"> </w:t>
      </w:r>
      <w:r w:rsidR="000E79AE" w:rsidRPr="001870E5">
        <w:rPr>
          <w:rFonts w:ascii="Arial" w:hAnsi="Arial" w:cs="Arial"/>
        </w:rPr>
        <w:t>муниципальног</w:t>
      </w:r>
      <w:r w:rsidR="00783490" w:rsidRPr="001870E5">
        <w:rPr>
          <w:rFonts w:ascii="Arial" w:hAnsi="Arial" w:cs="Arial"/>
        </w:rPr>
        <w:t>о образования на 2023</w:t>
      </w:r>
      <w:r w:rsidR="000E79AE" w:rsidRPr="001870E5">
        <w:rPr>
          <w:rFonts w:ascii="Arial" w:hAnsi="Arial" w:cs="Arial"/>
        </w:rPr>
        <w:t xml:space="preserve"> год</w:t>
      </w:r>
      <w:r w:rsidRPr="001870E5">
        <w:rPr>
          <w:rFonts w:ascii="Arial" w:hAnsi="Arial" w:cs="Arial"/>
        </w:rPr>
        <w:t>» (прилагается).</w:t>
      </w:r>
    </w:p>
    <w:p w:rsidR="008B4048" w:rsidRPr="001870E5" w:rsidRDefault="008B4048" w:rsidP="008B4048">
      <w:pPr>
        <w:jc w:val="both"/>
        <w:rPr>
          <w:rFonts w:ascii="Arial" w:hAnsi="Arial" w:cs="Arial"/>
        </w:rPr>
      </w:pPr>
      <w:r w:rsidRPr="001870E5">
        <w:rPr>
          <w:rFonts w:ascii="Arial" w:hAnsi="Arial" w:cs="Arial"/>
        </w:rPr>
        <w:t xml:space="preserve">         2. </w:t>
      </w:r>
      <w:r w:rsidR="00F1321B" w:rsidRPr="001870E5">
        <w:rPr>
          <w:rFonts w:ascii="Arial" w:hAnsi="Arial" w:cs="Arial"/>
        </w:rPr>
        <w:t>Опубликовать настоящее Постановление в периодическом печатном издании «Информационн</w:t>
      </w:r>
      <w:r w:rsidR="00237F1E" w:rsidRPr="001870E5">
        <w:rPr>
          <w:rFonts w:ascii="Arial" w:hAnsi="Arial" w:cs="Arial"/>
        </w:rPr>
        <w:t xml:space="preserve">ый вестник </w:t>
      </w:r>
      <w:proofErr w:type="spellStart"/>
      <w:r w:rsidR="00237F1E" w:rsidRPr="001870E5">
        <w:rPr>
          <w:rFonts w:ascii="Arial" w:hAnsi="Arial" w:cs="Arial"/>
        </w:rPr>
        <w:t>Коршуновского</w:t>
      </w:r>
      <w:proofErr w:type="spellEnd"/>
      <w:r w:rsidR="00F1321B" w:rsidRPr="001870E5">
        <w:rPr>
          <w:rFonts w:ascii="Arial" w:hAnsi="Arial" w:cs="Arial"/>
        </w:rPr>
        <w:t xml:space="preserve"> сельского поселения»</w:t>
      </w:r>
    </w:p>
    <w:p w:rsidR="008B4048" w:rsidRPr="001870E5" w:rsidRDefault="008B4048" w:rsidP="008B4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70E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8B4048" w:rsidRPr="001870E5" w:rsidRDefault="008B4048" w:rsidP="008B40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B4048" w:rsidRPr="001870E5" w:rsidRDefault="008B4048" w:rsidP="008B40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8B4048" w:rsidRPr="001870E5" w:rsidRDefault="008B4048" w:rsidP="008B4048">
      <w:pPr>
        <w:autoSpaceDE w:val="0"/>
        <w:autoSpaceDN w:val="0"/>
        <w:adjustRightInd w:val="0"/>
        <w:rPr>
          <w:rFonts w:ascii="Arial" w:hAnsi="Arial" w:cs="Arial"/>
        </w:rPr>
      </w:pPr>
    </w:p>
    <w:p w:rsidR="00F1321B" w:rsidRPr="001870E5" w:rsidRDefault="008B4048" w:rsidP="008B4048">
      <w:pPr>
        <w:autoSpaceDE w:val="0"/>
        <w:autoSpaceDN w:val="0"/>
        <w:adjustRightInd w:val="0"/>
        <w:rPr>
          <w:rFonts w:ascii="Arial" w:hAnsi="Arial" w:cs="Arial"/>
        </w:rPr>
      </w:pPr>
      <w:r w:rsidRPr="001870E5">
        <w:rPr>
          <w:rFonts w:ascii="Arial" w:hAnsi="Arial" w:cs="Arial"/>
        </w:rPr>
        <w:t xml:space="preserve">Глава администрации </w:t>
      </w:r>
      <w:proofErr w:type="spellStart"/>
      <w:r w:rsidR="00237F1E" w:rsidRPr="001870E5">
        <w:rPr>
          <w:rFonts w:ascii="Arial" w:hAnsi="Arial" w:cs="Arial"/>
        </w:rPr>
        <w:t>Коршуновского</w:t>
      </w:r>
      <w:proofErr w:type="spellEnd"/>
    </w:p>
    <w:p w:rsidR="008B4048" w:rsidRPr="001870E5" w:rsidRDefault="008B4048" w:rsidP="008B4048">
      <w:pPr>
        <w:autoSpaceDE w:val="0"/>
        <w:autoSpaceDN w:val="0"/>
        <w:adjustRightInd w:val="0"/>
        <w:rPr>
          <w:rFonts w:ascii="Arial" w:hAnsi="Arial" w:cs="Arial"/>
        </w:rPr>
      </w:pPr>
      <w:r w:rsidRPr="001870E5">
        <w:rPr>
          <w:rFonts w:ascii="Arial" w:hAnsi="Arial" w:cs="Arial"/>
        </w:rPr>
        <w:t xml:space="preserve">муниципального образования                               </w:t>
      </w:r>
      <w:r w:rsidR="00237F1E" w:rsidRPr="001870E5">
        <w:rPr>
          <w:rFonts w:ascii="Arial" w:hAnsi="Arial" w:cs="Arial"/>
        </w:rPr>
        <w:t xml:space="preserve">                              </w:t>
      </w:r>
      <w:r w:rsidR="001870E5" w:rsidRPr="001870E5">
        <w:rPr>
          <w:rFonts w:ascii="Arial" w:hAnsi="Arial" w:cs="Arial"/>
        </w:rPr>
        <w:t xml:space="preserve">                                               </w:t>
      </w:r>
      <w:proofErr w:type="spellStart"/>
      <w:r w:rsidR="00237F1E" w:rsidRPr="001870E5">
        <w:rPr>
          <w:rFonts w:ascii="Arial" w:hAnsi="Arial" w:cs="Arial"/>
        </w:rPr>
        <w:t>Д.В.Округин</w:t>
      </w:r>
      <w:proofErr w:type="spellEnd"/>
    </w:p>
    <w:p w:rsidR="008B4048" w:rsidRPr="001870E5" w:rsidRDefault="008B4048" w:rsidP="008B4048">
      <w:pPr>
        <w:ind w:firstLine="709"/>
        <w:rPr>
          <w:rFonts w:ascii="Arial" w:hAnsi="Arial" w:cs="Arial"/>
        </w:rPr>
      </w:pPr>
    </w:p>
    <w:p w:rsidR="00B01A10" w:rsidRPr="001870E5" w:rsidRDefault="00B01A10" w:rsidP="001870E5">
      <w:pPr>
        <w:pStyle w:val="a4"/>
        <w:spacing w:before="67"/>
        <w:ind w:left="0" w:right="268"/>
        <w:jc w:val="right"/>
        <w:rPr>
          <w:rFonts w:ascii="Courier New" w:hAnsi="Courier New" w:cs="Courier New"/>
          <w:sz w:val="20"/>
          <w:szCs w:val="20"/>
        </w:rPr>
      </w:pPr>
      <w:r w:rsidRPr="001870E5">
        <w:rPr>
          <w:rFonts w:ascii="Courier New" w:hAnsi="Courier New" w:cs="Courier New"/>
          <w:sz w:val="20"/>
          <w:szCs w:val="20"/>
        </w:rPr>
        <w:t>Приложение к постановлению</w:t>
      </w:r>
    </w:p>
    <w:p w:rsidR="00B01A10" w:rsidRPr="001870E5" w:rsidRDefault="00B01A10" w:rsidP="00B01A10">
      <w:pPr>
        <w:pStyle w:val="a4"/>
        <w:spacing w:before="67"/>
        <w:ind w:left="0" w:right="268"/>
        <w:jc w:val="right"/>
        <w:rPr>
          <w:rFonts w:ascii="Courier New" w:hAnsi="Courier New" w:cs="Courier New"/>
          <w:sz w:val="20"/>
          <w:szCs w:val="20"/>
        </w:rPr>
      </w:pPr>
      <w:r w:rsidRPr="001870E5">
        <w:rPr>
          <w:rFonts w:ascii="Courier New" w:hAnsi="Courier New" w:cs="Courier New"/>
          <w:sz w:val="20"/>
          <w:szCs w:val="20"/>
        </w:rPr>
        <w:t xml:space="preserve">Главы администрации </w:t>
      </w:r>
    </w:p>
    <w:p w:rsidR="00B01A10" w:rsidRPr="001870E5" w:rsidRDefault="00237F1E" w:rsidP="00B01A10">
      <w:pPr>
        <w:pStyle w:val="a4"/>
        <w:spacing w:before="67"/>
        <w:ind w:left="0" w:right="268"/>
        <w:jc w:val="right"/>
        <w:rPr>
          <w:rFonts w:ascii="Courier New" w:hAnsi="Courier New" w:cs="Courier New"/>
          <w:sz w:val="20"/>
          <w:szCs w:val="20"/>
        </w:rPr>
      </w:pPr>
      <w:r w:rsidRPr="001870E5">
        <w:rPr>
          <w:rFonts w:ascii="Courier New" w:hAnsi="Courier New" w:cs="Courier New"/>
          <w:sz w:val="20"/>
          <w:szCs w:val="20"/>
        </w:rPr>
        <w:t>от 01.06.2023г № 27</w:t>
      </w:r>
    </w:p>
    <w:p w:rsidR="00B01A10" w:rsidRPr="001870E5" w:rsidRDefault="00B01A10" w:rsidP="00B01A10">
      <w:pPr>
        <w:pStyle w:val="a4"/>
        <w:spacing w:before="67"/>
        <w:ind w:left="0" w:right="268"/>
        <w:jc w:val="right"/>
        <w:rPr>
          <w:rFonts w:ascii="Courier New" w:hAnsi="Courier New" w:cs="Courier New"/>
          <w:sz w:val="20"/>
          <w:szCs w:val="20"/>
        </w:rPr>
      </w:pPr>
    </w:p>
    <w:p w:rsidR="00B01A10" w:rsidRPr="001870E5" w:rsidRDefault="001870E5" w:rsidP="00B01A10">
      <w:pPr>
        <w:pStyle w:val="a4"/>
        <w:spacing w:before="2"/>
        <w:ind w:left="3296" w:right="3247"/>
        <w:jc w:val="center"/>
        <w:rPr>
          <w:b/>
          <w:sz w:val="24"/>
          <w:szCs w:val="24"/>
        </w:rPr>
      </w:pPr>
      <w:r w:rsidRPr="001870E5">
        <w:rPr>
          <w:b/>
          <w:sz w:val="24"/>
          <w:szCs w:val="24"/>
        </w:rPr>
        <w:t>ПРОГРАММА</w:t>
      </w:r>
    </w:p>
    <w:p w:rsidR="00B01A10" w:rsidRPr="001870E5" w:rsidRDefault="001870E5" w:rsidP="00B01A10">
      <w:pPr>
        <w:pStyle w:val="a4"/>
        <w:ind w:left="398" w:right="343" w:hanging="1"/>
        <w:jc w:val="center"/>
        <w:rPr>
          <w:b/>
          <w:sz w:val="24"/>
          <w:szCs w:val="24"/>
        </w:rPr>
      </w:pPr>
      <w:r w:rsidRPr="001870E5">
        <w:rPr>
          <w:b/>
          <w:sz w:val="24"/>
          <w:szCs w:val="24"/>
        </w:rPr>
        <w:t>ПРОФИЛАКТИКИ РИСКОВ ПРИЧИНЕНИЯ ВРЕДА (УЩЕРБА) ОХРАНЯЕМЫМ ЗАКОНОМ</w:t>
      </w:r>
      <w:r w:rsidRPr="001870E5">
        <w:rPr>
          <w:b/>
          <w:spacing w:val="1"/>
          <w:sz w:val="24"/>
          <w:szCs w:val="24"/>
        </w:rPr>
        <w:t xml:space="preserve"> </w:t>
      </w:r>
      <w:r w:rsidRPr="001870E5">
        <w:rPr>
          <w:b/>
          <w:sz w:val="24"/>
          <w:szCs w:val="24"/>
        </w:rPr>
        <w:t>ЦЕННОСТЯМ ПО МУНИЦИПАЛЬНОМУ ЖИЛИЩНОМУ КОНТРОЛЮ НА ТЕРРИТОРИИ КОРШУНОВСКОГО  МУНИЦИПАЛЬНОГО ОБРАЗОВАНИЯ НА</w:t>
      </w:r>
      <w:r w:rsidRPr="001870E5">
        <w:rPr>
          <w:b/>
          <w:spacing w:val="-2"/>
          <w:sz w:val="24"/>
          <w:szCs w:val="24"/>
        </w:rPr>
        <w:t xml:space="preserve"> </w:t>
      </w:r>
      <w:r w:rsidRPr="001870E5">
        <w:rPr>
          <w:b/>
          <w:sz w:val="24"/>
          <w:szCs w:val="24"/>
        </w:rPr>
        <w:t>2023</w:t>
      </w:r>
      <w:r w:rsidRPr="001870E5">
        <w:rPr>
          <w:b/>
          <w:spacing w:val="-2"/>
          <w:sz w:val="24"/>
          <w:szCs w:val="24"/>
        </w:rPr>
        <w:t xml:space="preserve"> </w:t>
      </w:r>
      <w:r w:rsidRPr="001870E5">
        <w:rPr>
          <w:b/>
          <w:sz w:val="24"/>
          <w:szCs w:val="24"/>
        </w:rPr>
        <w:t>ГОД</w:t>
      </w:r>
    </w:p>
    <w:p w:rsidR="00B01A10" w:rsidRPr="001870E5" w:rsidRDefault="00B01A10" w:rsidP="00B01A10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p w:rsidR="00B01A10" w:rsidRPr="001870E5" w:rsidRDefault="00B01A10" w:rsidP="00B01A10">
      <w:pPr>
        <w:pStyle w:val="a4"/>
        <w:ind w:left="3301" w:right="3247"/>
        <w:jc w:val="center"/>
        <w:rPr>
          <w:b/>
          <w:sz w:val="24"/>
          <w:szCs w:val="24"/>
        </w:rPr>
      </w:pPr>
      <w:r w:rsidRPr="001870E5">
        <w:rPr>
          <w:b/>
          <w:sz w:val="24"/>
          <w:szCs w:val="24"/>
        </w:rPr>
        <w:t>Раздел</w:t>
      </w:r>
      <w:r w:rsidRPr="001870E5">
        <w:rPr>
          <w:b/>
          <w:spacing w:val="-3"/>
          <w:sz w:val="24"/>
          <w:szCs w:val="24"/>
        </w:rPr>
        <w:t xml:space="preserve"> </w:t>
      </w:r>
      <w:r w:rsidRPr="001870E5">
        <w:rPr>
          <w:b/>
          <w:sz w:val="24"/>
          <w:szCs w:val="24"/>
        </w:rPr>
        <w:t>1.</w:t>
      </w:r>
      <w:r w:rsidRPr="001870E5">
        <w:rPr>
          <w:b/>
          <w:spacing w:val="-1"/>
          <w:sz w:val="24"/>
          <w:szCs w:val="24"/>
        </w:rPr>
        <w:t xml:space="preserve"> </w:t>
      </w:r>
      <w:r w:rsidRPr="001870E5">
        <w:rPr>
          <w:b/>
          <w:sz w:val="24"/>
          <w:szCs w:val="24"/>
        </w:rPr>
        <w:t>Общие</w:t>
      </w:r>
      <w:r w:rsidRPr="001870E5">
        <w:rPr>
          <w:b/>
          <w:spacing w:val="-3"/>
          <w:sz w:val="24"/>
          <w:szCs w:val="24"/>
        </w:rPr>
        <w:t xml:space="preserve"> </w:t>
      </w:r>
      <w:r w:rsidRPr="001870E5">
        <w:rPr>
          <w:b/>
          <w:sz w:val="24"/>
          <w:szCs w:val="24"/>
        </w:rPr>
        <w:t>положения</w:t>
      </w:r>
    </w:p>
    <w:p w:rsidR="00B01A10" w:rsidRPr="00B01A10" w:rsidRDefault="00B01A10" w:rsidP="00B01A10">
      <w:pPr>
        <w:pStyle w:val="a4"/>
        <w:spacing w:before="2"/>
        <w:ind w:left="0"/>
        <w:jc w:val="left"/>
        <w:rPr>
          <w:sz w:val="24"/>
          <w:szCs w:val="24"/>
        </w:rPr>
      </w:pPr>
    </w:p>
    <w:p w:rsidR="00B01A10" w:rsidRPr="001870E5" w:rsidRDefault="00B01A10" w:rsidP="00B01A10">
      <w:pPr>
        <w:pStyle w:val="a6"/>
        <w:numPr>
          <w:ilvl w:val="1"/>
          <w:numId w:val="11"/>
        </w:numPr>
        <w:tabs>
          <w:tab w:val="left" w:pos="1522"/>
        </w:tabs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Программа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профилактики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рисков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причинения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вреда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(ущерба)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охраняемым законом ценностям по муниципальному жилищному контролю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территории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>муниципального образования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202</w:t>
      </w:r>
      <w:r w:rsidR="00783490" w:rsidRPr="001870E5">
        <w:rPr>
          <w:rFonts w:ascii="Arial" w:hAnsi="Arial" w:cs="Arial"/>
          <w:sz w:val="24"/>
          <w:szCs w:val="24"/>
        </w:rPr>
        <w:t>3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год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(далее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–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программа)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устанавливает</w:t>
      </w:r>
      <w:r w:rsidRPr="001870E5">
        <w:rPr>
          <w:rFonts w:ascii="Arial" w:hAnsi="Arial" w:cs="Arial"/>
          <w:spacing w:val="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порядок</w:t>
      </w:r>
      <w:r w:rsidRPr="001870E5">
        <w:rPr>
          <w:rFonts w:ascii="Arial" w:hAnsi="Arial" w:cs="Arial"/>
          <w:spacing w:val="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проведения</w:t>
      </w:r>
      <w:r w:rsidRPr="001870E5">
        <w:rPr>
          <w:rFonts w:ascii="Arial" w:hAnsi="Arial" w:cs="Arial"/>
          <w:spacing w:val="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администрацией</w:t>
      </w:r>
      <w:r w:rsidRPr="001870E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870E5">
        <w:rPr>
          <w:rFonts w:ascii="Arial" w:hAnsi="Arial" w:cs="Arial"/>
          <w:sz w:val="24"/>
          <w:szCs w:val="24"/>
        </w:rPr>
        <w:t>(далее</w:t>
      </w:r>
    </w:p>
    <w:p w:rsidR="00B01A10" w:rsidRPr="001870E5" w:rsidRDefault="00B01A10" w:rsidP="00B01A10">
      <w:pPr>
        <w:pStyle w:val="a4"/>
        <w:ind w:right="265" w:hanging="1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контрольный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орган),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направленных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предупреждение нарушений обязательных требований и (или) причинения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вреда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(ущерба)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охраняемым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законом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ценностям,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которых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оценивается при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осуществлении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жилищного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территории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>муниципального образования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(далее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–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муниципальный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контроль).</w:t>
      </w:r>
    </w:p>
    <w:p w:rsidR="00B01A10" w:rsidRPr="001870E5" w:rsidRDefault="00B01A10" w:rsidP="00B01A10">
      <w:pPr>
        <w:pStyle w:val="a6"/>
        <w:numPr>
          <w:ilvl w:val="1"/>
          <w:numId w:val="11"/>
        </w:numPr>
        <w:tabs>
          <w:tab w:val="left" w:pos="1508"/>
        </w:tabs>
        <w:ind w:right="266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Программа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направлена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достижение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общественно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значимых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результатов,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посредством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которые,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свою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очередь,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являются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приоритетными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отношению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проведению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контрольных мероприятий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(проверок).</w:t>
      </w:r>
    </w:p>
    <w:p w:rsidR="00B01A10" w:rsidRPr="001870E5" w:rsidRDefault="00B01A10" w:rsidP="00B01A10">
      <w:pPr>
        <w:pStyle w:val="a4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B01A10" w:rsidRPr="001870E5" w:rsidRDefault="001870E5" w:rsidP="00B01A10">
      <w:pPr>
        <w:pStyle w:val="a4"/>
        <w:ind w:left="842" w:right="789" w:firstLine="1"/>
        <w:jc w:val="center"/>
        <w:rPr>
          <w:b/>
          <w:sz w:val="22"/>
          <w:szCs w:val="22"/>
        </w:rPr>
      </w:pPr>
      <w:bookmarkStart w:id="1" w:name="Раздел_2._Анализ_текущего_состояния_осущ"/>
      <w:bookmarkEnd w:id="1"/>
      <w:r w:rsidRPr="001870E5">
        <w:rPr>
          <w:b/>
          <w:sz w:val="22"/>
          <w:szCs w:val="22"/>
        </w:rPr>
        <w:t>РАЗДЕЛ 2. АНАЛИЗ ТЕКУЩЕГО СОСТОЯНИЯ ОСУЩЕСТВЛЕНИЯ ВИДА КОНТРОЛЯ,</w:t>
      </w:r>
      <w:r w:rsidRPr="001870E5">
        <w:rPr>
          <w:b/>
          <w:spacing w:val="1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ОПИСАНИЕ ТЕКУЩЕГО УРОВНЯ РАЗВИТИЯ ПРОФИЛАКТИЧЕСКОЙ ДЕЯТЕЛЬНОСТИ</w:t>
      </w:r>
      <w:r w:rsidRPr="001870E5">
        <w:rPr>
          <w:b/>
          <w:spacing w:val="-67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КОНТРОЛЬНОГО ОРГАНА, ХАРАКТЕРИСТИКА ПРОБЛЕМ, НА РЕШЕНИЕ КОТОРЫХ</w:t>
      </w:r>
      <w:r w:rsidRPr="001870E5">
        <w:rPr>
          <w:b/>
          <w:spacing w:val="1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НАПРАВЛЕНА</w:t>
      </w:r>
      <w:r w:rsidRPr="001870E5">
        <w:rPr>
          <w:b/>
          <w:spacing w:val="-3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ПРОГРАММА</w:t>
      </w:r>
      <w:r w:rsidRPr="001870E5">
        <w:rPr>
          <w:b/>
          <w:spacing w:val="-2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ПРОФИЛАКТИКИ</w:t>
      </w:r>
      <w:r w:rsidRPr="001870E5">
        <w:rPr>
          <w:b/>
          <w:spacing w:val="-2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РИСКОВ</w:t>
      </w:r>
      <w:r w:rsidRPr="001870E5">
        <w:rPr>
          <w:b/>
          <w:spacing w:val="-2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ПРИЧИНЕНИЯ</w:t>
      </w:r>
      <w:r w:rsidRPr="001870E5">
        <w:rPr>
          <w:b/>
          <w:spacing w:val="-1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ВРЕДА</w:t>
      </w:r>
    </w:p>
    <w:p w:rsidR="00B01A10" w:rsidRPr="001870E5" w:rsidRDefault="00B01A10" w:rsidP="00B01A10">
      <w:pPr>
        <w:pStyle w:val="a4"/>
        <w:ind w:left="0"/>
        <w:jc w:val="left"/>
        <w:rPr>
          <w:sz w:val="22"/>
          <w:szCs w:val="22"/>
        </w:rPr>
      </w:pPr>
    </w:p>
    <w:p w:rsidR="00B01A10" w:rsidRPr="001870E5" w:rsidRDefault="00B01A10" w:rsidP="00B01A10">
      <w:pPr>
        <w:pStyle w:val="a6"/>
        <w:numPr>
          <w:ilvl w:val="1"/>
          <w:numId w:val="10"/>
        </w:numPr>
        <w:tabs>
          <w:tab w:val="left" w:pos="1524"/>
        </w:tabs>
        <w:ind w:right="264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соответствии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Положением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жилищном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>муниципального образования</w:t>
      </w:r>
      <w:r w:rsidRPr="001870E5">
        <w:rPr>
          <w:rFonts w:ascii="Arial" w:hAnsi="Arial" w:cs="Arial"/>
          <w:sz w:val="24"/>
          <w:szCs w:val="24"/>
        </w:rPr>
        <w:t>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утверждаемым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="00237F1E" w:rsidRPr="001870E5">
        <w:rPr>
          <w:rFonts w:ascii="Arial" w:hAnsi="Arial" w:cs="Arial"/>
          <w:sz w:val="24"/>
          <w:szCs w:val="24"/>
        </w:rPr>
        <w:t>Сходом граждан</w:t>
      </w:r>
      <w:r w:rsidRPr="00187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>муниципального образования</w:t>
      </w:r>
      <w:r w:rsidRPr="001870E5">
        <w:rPr>
          <w:rFonts w:ascii="Arial" w:hAnsi="Arial" w:cs="Arial"/>
          <w:sz w:val="24"/>
          <w:szCs w:val="24"/>
        </w:rPr>
        <w:t>, муниципальный контроль осуществляется в форме проведения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внеплановых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проверок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юридическими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лицами,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индивидуальными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предпринимателями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гражданами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(далее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–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контролируемые лица) обязательных требований установленных жилищным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законодательством, законодательством об энергосбережении и о повышении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энергетической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эффективности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отношении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жилищного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фонда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(далее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–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требований),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обеспечению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доступности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для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инвалидов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объектов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социальной,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инженерной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 xml:space="preserve">транспортной инфраструктур и предоставляемых услуг на территории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>муниципального образования</w:t>
      </w:r>
      <w:r w:rsidRPr="001870E5">
        <w:rPr>
          <w:rFonts w:ascii="Arial" w:hAnsi="Arial" w:cs="Arial"/>
          <w:sz w:val="24"/>
          <w:szCs w:val="24"/>
        </w:rPr>
        <w:t>, информирования и консультирования физических и юридических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проживающих и (или) осуществляющих деятельность на территории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870E5">
        <w:rPr>
          <w:rFonts w:ascii="Arial" w:hAnsi="Arial" w:cs="Arial"/>
          <w:sz w:val="24"/>
          <w:szCs w:val="24"/>
        </w:rPr>
        <w:t>(далее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– контролируемые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лица).</w:t>
      </w:r>
    </w:p>
    <w:p w:rsidR="00B01A10" w:rsidRPr="001870E5" w:rsidRDefault="00B01A10" w:rsidP="001870E5">
      <w:pPr>
        <w:pStyle w:val="a4"/>
        <w:ind w:left="320" w:right="269" w:firstLine="707"/>
        <w:rPr>
          <w:rFonts w:ascii="Arial" w:hAnsi="Arial" w:cs="Arial"/>
          <w:sz w:val="24"/>
          <w:szCs w:val="24"/>
        </w:rPr>
        <w:sectPr w:rsidR="00B01A10" w:rsidRPr="001870E5" w:rsidSect="00B01A10">
          <w:pgSz w:w="11910" w:h="16840"/>
          <w:pgMar w:top="426" w:right="580" w:bottom="280" w:left="1380" w:header="720" w:footer="720" w:gutter="0"/>
          <w:cols w:space="720"/>
        </w:sectPr>
      </w:pPr>
      <w:r w:rsidRPr="001870E5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30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ноября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2020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года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№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1969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202</w:t>
      </w:r>
      <w:r w:rsidR="00783490" w:rsidRPr="001870E5">
        <w:rPr>
          <w:rFonts w:ascii="Arial" w:hAnsi="Arial" w:cs="Arial"/>
          <w:sz w:val="24"/>
          <w:szCs w:val="24"/>
        </w:rPr>
        <w:t>2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году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плановые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проверки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муниципальному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контролю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не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="000B17CB">
        <w:rPr>
          <w:rFonts w:ascii="Arial" w:hAnsi="Arial" w:cs="Arial"/>
          <w:sz w:val="24"/>
          <w:szCs w:val="24"/>
        </w:rPr>
        <w:t>проводились.</w:t>
      </w:r>
    </w:p>
    <w:p w:rsidR="00B01A10" w:rsidRPr="001870E5" w:rsidRDefault="00B01A10" w:rsidP="001870E5">
      <w:pPr>
        <w:pStyle w:val="a4"/>
        <w:spacing w:before="89"/>
        <w:ind w:left="0" w:right="265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lastRenderedPageBreak/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сайте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37F1E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E3344F" w:rsidRPr="001870E5">
        <w:rPr>
          <w:rFonts w:ascii="Arial" w:hAnsi="Arial" w:cs="Arial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образования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создан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раздел «Муниципальный контроль», в котором аккумулируется необходимая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контролируемым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лицам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информация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части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контроля.</w:t>
      </w:r>
    </w:p>
    <w:p w:rsidR="00B01A10" w:rsidRPr="001870E5" w:rsidRDefault="00B01A10" w:rsidP="00B01A10">
      <w:pPr>
        <w:pStyle w:val="a4"/>
        <w:ind w:right="269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Основными проблемами, которые по своей сути являются причинами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основной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части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жилищного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законодательства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контролируемыми лицами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являются:</w:t>
      </w:r>
    </w:p>
    <w:p w:rsidR="00B01A10" w:rsidRPr="001870E5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непонимание</w:t>
      </w:r>
      <w:r w:rsidRPr="001870E5">
        <w:rPr>
          <w:rFonts w:ascii="Arial" w:hAnsi="Arial" w:cs="Arial"/>
          <w:spacing w:val="-6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необходимости</w:t>
      </w:r>
      <w:r w:rsidRPr="001870E5">
        <w:rPr>
          <w:rFonts w:ascii="Arial" w:hAnsi="Arial" w:cs="Arial"/>
          <w:spacing w:val="-8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исполнения</w:t>
      </w:r>
      <w:r w:rsidRPr="001870E5">
        <w:rPr>
          <w:rFonts w:ascii="Arial" w:hAnsi="Arial" w:cs="Arial"/>
          <w:spacing w:val="-6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требований;</w:t>
      </w:r>
    </w:p>
    <w:p w:rsidR="00B01A10" w:rsidRPr="001870E5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отсутствие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информирования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требованиях;</w:t>
      </w:r>
    </w:p>
    <w:p w:rsidR="00B01A10" w:rsidRPr="001870E5" w:rsidRDefault="00B01A10" w:rsidP="00B01A10">
      <w:pPr>
        <w:pStyle w:val="a6"/>
        <w:numPr>
          <w:ilvl w:val="0"/>
          <w:numId w:val="9"/>
        </w:numPr>
        <w:tabs>
          <w:tab w:val="left" w:pos="1246"/>
        </w:tabs>
        <w:ind w:firstLine="70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современных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технологий.</w:t>
      </w:r>
    </w:p>
    <w:p w:rsidR="00B01A10" w:rsidRPr="001870E5" w:rsidRDefault="00B01A10" w:rsidP="00B01A10">
      <w:pPr>
        <w:pStyle w:val="a4"/>
        <w:spacing w:before="1"/>
        <w:ind w:right="265" w:firstLine="70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Решением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данных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проблем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является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активное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должностными лицами контрольного органа профилактических мероприятий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вопросам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разъяснений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вопросам,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связанным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организацией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осуществлением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контроля.</w:t>
      </w:r>
    </w:p>
    <w:p w:rsidR="00B01A10" w:rsidRPr="001870E5" w:rsidRDefault="00B01A10" w:rsidP="00B01A10">
      <w:pPr>
        <w:pStyle w:val="a6"/>
        <w:numPr>
          <w:ilvl w:val="1"/>
          <w:numId w:val="10"/>
        </w:numPr>
        <w:tabs>
          <w:tab w:val="left" w:pos="1560"/>
        </w:tabs>
        <w:ind w:right="267" w:firstLine="62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202</w:t>
      </w:r>
      <w:r w:rsidR="00783490" w:rsidRPr="001870E5">
        <w:rPr>
          <w:rFonts w:ascii="Arial" w:hAnsi="Arial" w:cs="Arial"/>
          <w:sz w:val="24"/>
          <w:szCs w:val="24"/>
        </w:rPr>
        <w:t>3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году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целях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профилактики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планируется:</w:t>
      </w:r>
    </w:p>
    <w:p w:rsidR="00B01A10" w:rsidRPr="001870E5" w:rsidRDefault="00B01A10" w:rsidP="00B01A10">
      <w:pPr>
        <w:pStyle w:val="a6"/>
        <w:numPr>
          <w:ilvl w:val="0"/>
          <w:numId w:val="8"/>
        </w:numPr>
        <w:tabs>
          <w:tab w:val="left" w:pos="1340"/>
        </w:tabs>
        <w:ind w:right="262" w:firstLine="628"/>
        <w:jc w:val="both"/>
        <w:rPr>
          <w:rFonts w:ascii="Arial" w:hAnsi="Arial" w:cs="Arial"/>
          <w:sz w:val="24"/>
          <w:szCs w:val="24"/>
        </w:rPr>
      </w:pPr>
      <w:proofErr w:type="gramStart"/>
      <w:r w:rsidRPr="001870E5">
        <w:rPr>
          <w:rFonts w:ascii="Arial" w:hAnsi="Arial" w:cs="Arial"/>
          <w:sz w:val="24"/>
          <w:szCs w:val="24"/>
        </w:rPr>
        <w:t>постоянное</w:t>
      </w:r>
      <w:proofErr w:type="gramEnd"/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совершенствование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70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развитие</w:t>
      </w:r>
      <w:r w:rsidRPr="001870E5">
        <w:rPr>
          <w:rFonts w:ascii="Arial" w:hAnsi="Arial" w:cs="Arial"/>
          <w:spacing w:val="70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тематического</w:t>
      </w:r>
      <w:r w:rsidRPr="001870E5">
        <w:rPr>
          <w:rFonts w:ascii="Arial" w:hAnsi="Arial" w:cs="Arial"/>
          <w:spacing w:val="70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раздела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9" w:history="1">
        <w:r w:rsidR="00F1321B" w:rsidRPr="001870E5">
          <w:rPr>
            <w:rFonts w:ascii="Arial" w:hAnsi="Arial" w:cs="Arial"/>
            <w:sz w:val="24"/>
            <w:szCs w:val="24"/>
          </w:rPr>
          <w:t>http://kirenskrn.irkobl.ru</w:t>
        </w:r>
      </w:hyperlink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 информационно-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телекоммуникационной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сети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«Интернет»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(далее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официальный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интернет-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сайт):</w:t>
      </w:r>
    </w:p>
    <w:p w:rsidR="00B01A10" w:rsidRPr="001870E5" w:rsidRDefault="00B01A10" w:rsidP="00B01A10">
      <w:pPr>
        <w:pStyle w:val="a4"/>
        <w:ind w:right="264" w:firstLine="62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а)</w:t>
      </w:r>
      <w:r w:rsidRPr="001870E5">
        <w:rPr>
          <w:rFonts w:ascii="Arial" w:hAnsi="Arial" w:cs="Arial"/>
          <w:spacing w:val="19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обновление</w:t>
      </w:r>
      <w:r w:rsidRPr="001870E5">
        <w:rPr>
          <w:rFonts w:ascii="Arial" w:hAnsi="Arial" w:cs="Arial"/>
          <w:spacing w:val="1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(при</w:t>
      </w:r>
      <w:r w:rsidRPr="001870E5">
        <w:rPr>
          <w:rFonts w:ascii="Arial" w:hAnsi="Arial" w:cs="Arial"/>
          <w:spacing w:val="1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необходимости)</w:t>
      </w:r>
      <w:r w:rsidRPr="001870E5">
        <w:rPr>
          <w:rFonts w:ascii="Arial" w:hAnsi="Arial" w:cs="Arial"/>
          <w:spacing w:val="19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перечня</w:t>
      </w:r>
      <w:r w:rsidRPr="001870E5">
        <w:rPr>
          <w:rFonts w:ascii="Arial" w:hAnsi="Arial" w:cs="Arial"/>
          <w:spacing w:val="20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наименований,</w:t>
      </w:r>
      <w:r w:rsidRPr="001870E5">
        <w:rPr>
          <w:rFonts w:ascii="Arial" w:hAnsi="Arial" w:cs="Arial"/>
          <w:spacing w:val="19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реквизитов</w:t>
      </w:r>
      <w:r w:rsidRPr="001870E5">
        <w:rPr>
          <w:rFonts w:ascii="Arial" w:hAnsi="Arial" w:cs="Arial"/>
          <w:spacing w:val="-68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текстов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нормативных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правовых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актов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(или)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отдельных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частей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(положений),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оценка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которых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является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предметом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также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информации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должностных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лицах,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осуществляющих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муниципальный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контроль,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контактных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данных;</w:t>
      </w:r>
    </w:p>
    <w:p w:rsidR="00B01A10" w:rsidRPr="001870E5" w:rsidRDefault="00B01A10" w:rsidP="00B01A10">
      <w:pPr>
        <w:pStyle w:val="a4"/>
        <w:ind w:right="264" w:firstLine="62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б) своевременное размещение планов проведения плановых проверок,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результатов проверок, подготовка развернутых ответов на часто задаваемые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вопросы;</w:t>
      </w:r>
    </w:p>
    <w:p w:rsidR="00B01A10" w:rsidRPr="001870E5" w:rsidRDefault="00B01A10" w:rsidP="00B01A10">
      <w:pPr>
        <w:pStyle w:val="a4"/>
        <w:ind w:right="264" w:firstLine="62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в)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дополнительное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информирование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через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новостной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блок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официального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интернет-сайта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изменениях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законодательства;</w:t>
      </w:r>
    </w:p>
    <w:p w:rsidR="00B01A10" w:rsidRPr="001870E5" w:rsidRDefault="00B01A10" w:rsidP="00B01A10">
      <w:pPr>
        <w:pStyle w:val="a6"/>
        <w:numPr>
          <w:ilvl w:val="0"/>
          <w:numId w:val="8"/>
        </w:numPr>
        <w:tabs>
          <w:tab w:val="left" w:pos="1563"/>
        </w:tabs>
        <w:ind w:right="264" w:firstLine="628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 xml:space="preserve">устное   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 xml:space="preserve">консультирование   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     лиц     и     (или)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представителей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личном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приеме,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также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телефону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вопросам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соблюдения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 требований.</w:t>
      </w:r>
    </w:p>
    <w:p w:rsidR="00B01A10" w:rsidRPr="001870E5" w:rsidRDefault="00B01A10" w:rsidP="00B01A10">
      <w:pPr>
        <w:pStyle w:val="a6"/>
        <w:numPr>
          <w:ilvl w:val="1"/>
          <w:numId w:val="10"/>
        </w:numPr>
        <w:tabs>
          <w:tab w:val="left" w:pos="1673"/>
        </w:tabs>
        <w:spacing w:before="11"/>
        <w:ind w:left="0" w:right="262" w:firstLine="698"/>
        <w:jc w:val="left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С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учетом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запланированных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202</w:t>
      </w:r>
      <w:r w:rsidR="00783490" w:rsidRPr="001870E5">
        <w:rPr>
          <w:rFonts w:ascii="Arial" w:hAnsi="Arial" w:cs="Arial"/>
          <w:sz w:val="24"/>
          <w:szCs w:val="24"/>
        </w:rPr>
        <w:t>3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год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осуществлении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ожидается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существенное повышение уровня информированности контролируемых лиц,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что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положительно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скажется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росте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экономического,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инвестиционного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градостроительного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потенциала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образования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B17CB" w:rsidRDefault="001870E5" w:rsidP="000B17CB">
      <w:pPr>
        <w:pStyle w:val="a4"/>
        <w:ind w:left="3504" w:right="1186" w:hanging="2249"/>
        <w:jc w:val="center"/>
        <w:rPr>
          <w:b/>
          <w:sz w:val="22"/>
          <w:szCs w:val="22"/>
        </w:rPr>
      </w:pPr>
      <w:bookmarkStart w:id="2" w:name="Раздел_3._Цели_и_задачи_реализации_прогр"/>
      <w:bookmarkEnd w:id="2"/>
      <w:r w:rsidRPr="001870E5">
        <w:rPr>
          <w:b/>
          <w:sz w:val="22"/>
          <w:szCs w:val="22"/>
        </w:rPr>
        <w:t>РАЗДЕЛ 3. ЦЕЛИ И ЗАДАЧИ РЕАЛИЗАЦИИ ПРОГРАММЫ ПРОФИЛАКТИКИ</w:t>
      </w:r>
      <w:r w:rsidRPr="001870E5">
        <w:rPr>
          <w:b/>
          <w:spacing w:val="-67"/>
          <w:sz w:val="22"/>
          <w:szCs w:val="22"/>
        </w:rPr>
        <w:t xml:space="preserve"> </w:t>
      </w:r>
      <w:bookmarkStart w:id="3" w:name="рисков_причинения_вреда"/>
      <w:bookmarkEnd w:id="3"/>
      <w:r w:rsidRPr="001870E5">
        <w:rPr>
          <w:b/>
          <w:sz w:val="22"/>
          <w:szCs w:val="22"/>
        </w:rPr>
        <w:t>РИСКОВ</w:t>
      </w:r>
      <w:r w:rsidRPr="001870E5">
        <w:rPr>
          <w:b/>
          <w:spacing w:val="-5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ПРИЧИНЕНИЯ</w:t>
      </w:r>
      <w:r w:rsidRPr="001870E5">
        <w:rPr>
          <w:b/>
          <w:spacing w:val="-3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ВРЕДА</w:t>
      </w:r>
    </w:p>
    <w:p w:rsidR="00B01A10" w:rsidRPr="000B17CB" w:rsidRDefault="00B01A10" w:rsidP="000B17CB">
      <w:pPr>
        <w:pStyle w:val="a4"/>
        <w:ind w:left="3504" w:right="1186" w:hanging="2249"/>
        <w:jc w:val="left"/>
        <w:rPr>
          <w:b/>
          <w:sz w:val="22"/>
          <w:szCs w:val="22"/>
        </w:rPr>
      </w:pPr>
      <w:r w:rsidRPr="000B17CB">
        <w:rPr>
          <w:rFonts w:ascii="Arial" w:hAnsi="Arial" w:cs="Arial"/>
          <w:sz w:val="24"/>
          <w:szCs w:val="24"/>
        </w:rPr>
        <w:t>Целями</w:t>
      </w:r>
      <w:r w:rsidRPr="000B17C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B">
        <w:rPr>
          <w:rFonts w:ascii="Arial" w:hAnsi="Arial" w:cs="Arial"/>
          <w:sz w:val="24"/>
          <w:szCs w:val="24"/>
        </w:rPr>
        <w:t>программы</w:t>
      </w:r>
      <w:r w:rsidRPr="000B17CB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B">
        <w:rPr>
          <w:rFonts w:ascii="Arial" w:hAnsi="Arial" w:cs="Arial"/>
          <w:sz w:val="24"/>
          <w:szCs w:val="24"/>
        </w:rPr>
        <w:t>являются:</w:t>
      </w:r>
    </w:p>
    <w:p w:rsidR="00B01A10" w:rsidRPr="001870E5" w:rsidRDefault="00B01A10" w:rsidP="00B01A10">
      <w:pPr>
        <w:pStyle w:val="a6"/>
        <w:numPr>
          <w:ilvl w:val="0"/>
          <w:numId w:val="6"/>
        </w:numPr>
        <w:tabs>
          <w:tab w:val="left" w:pos="1342"/>
        </w:tabs>
        <w:ind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стимулирование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добросовестного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контролируемыми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лицами обязательных требований, а также минимизация риска причинения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вреда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(ущерба)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охраняемым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законом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ценностям,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вызванного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возможными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нарушениями обязательных требований (снижение потенциальной выгоды от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таких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нарушений).</w:t>
      </w:r>
    </w:p>
    <w:p w:rsidR="00B01A10" w:rsidRPr="001870E5" w:rsidRDefault="00B01A10" w:rsidP="00B01A10">
      <w:pPr>
        <w:pStyle w:val="a6"/>
        <w:numPr>
          <w:ilvl w:val="0"/>
          <w:numId w:val="6"/>
        </w:numPr>
        <w:tabs>
          <w:tab w:val="left" w:pos="1357"/>
        </w:tabs>
        <w:ind w:right="267"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устранение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причин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факторов,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способствующих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нарушениям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требований;</w:t>
      </w:r>
    </w:p>
    <w:p w:rsidR="00B01A10" w:rsidRPr="001870E5" w:rsidRDefault="00B01A10" w:rsidP="00B01A10">
      <w:pPr>
        <w:pStyle w:val="a6"/>
        <w:numPr>
          <w:ilvl w:val="0"/>
          <w:numId w:val="6"/>
        </w:numPr>
        <w:tabs>
          <w:tab w:val="left" w:pos="1385"/>
        </w:tabs>
        <w:spacing w:before="2"/>
        <w:ind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создание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благоприятных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условий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для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скорейшего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доведения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повышение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информированности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 способах их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соблюдения.</w:t>
      </w:r>
    </w:p>
    <w:p w:rsidR="00B01A10" w:rsidRPr="001870E5" w:rsidRDefault="00B01A10" w:rsidP="00B01A10">
      <w:pPr>
        <w:pStyle w:val="a6"/>
        <w:numPr>
          <w:ilvl w:val="1"/>
          <w:numId w:val="7"/>
        </w:numPr>
        <w:tabs>
          <w:tab w:val="left" w:pos="1371"/>
        </w:tabs>
        <w:spacing w:line="320" w:lineRule="exact"/>
        <w:ind w:right="0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Задачами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настоящей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программы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являются:</w:t>
      </w:r>
    </w:p>
    <w:p w:rsidR="00B01A10" w:rsidRPr="001870E5" w:rsidRDefault="00B01A10" w:rsidP="00B01A10">
      <w:pPr>
        <w:pStyle w:val="a6"/>
        <w:numPr>
          <w:ilvl w:val="0"/>
          <w:numId w:val="5"/>
        </w:numPr>
        <w:tabs>
          <w:tab w:val="left" w:pos="1277"/>
        </w:tabs>
        <w:ind w:right="266"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формирование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единообразного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понимания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требований;</w:t>
      </w:r>
    </w:p>
    <w:p w:rsidR="00B01A10" w:rsidRPr="001870E5" w:rsidRDefault="00B01A10" w:rsidP="00B01A10">
      <w:pPr>
        <w:pStyle w:val="a6"/>
        <w:numPr>
          <w:ilvl w:val="0"/>
          <w:numId w:val="5"/>
        </w:numPr>
        <w:tabs>
          <w:tab w:val="left" w:pos="1450"/>
        </w:tabs>
        <w:spacing w:line="242" w:lineRule="auto"/>
        <w:ind w:right="266"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повышение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прозрачности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деятельности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осуществлении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lastRenderedPageBreak/>
        <w:t>муниципального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контроля;</w:t>
      </w:r>
    </w:p>
    <w:p w:rsidR="00B01A10" w:rsidRPr="001870E5" w:rsidRDefault="00B01A10" w:rsidP="00B01A10">
      <w:pPr>
        <w:pStyle w:val="a6"/>
        <w:numPr>
          <w:ilvl w:val="0"/>
          <w:numId w:val="5"/>
        </w:numPr>
        <w:tabs>
          <w:tab w:val="left" w:pos="1347"/>
        </w:tabs>
        <w:ind w:firstLine="557"/>
        <w:jc w:val="both"/>
        <w:rPr>
          <w:rFonts w:ascii="Arial" w:hAnsi="Arial" w:cs="Arial"/>
          <w:sz w:val="24"/>
          <w:szCs w:val="24"/>
        </w:rPr>
      </w:pPr>
      <w:proofErr w:type="gramStart"/>
      <w:r w:rsidRPr="001870E5">
        <w:rPr>
          <w:rFonts w:ascii="Arial" w:hAnsi="Arial" w:cs="Arial"/>
          <w:sz w:val="24"/>
          <w:szCs w:val="24"/>
        </w:rPr>
        <w:t>выявление</w:t>
      </w:r>
      <w:proofErr w:type="gramEnd"/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наиболее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часто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встречающихся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случаев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подготовка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размещение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официальном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интернет-сайте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соответствующих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руководств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целях</w:t>
      </w:r>
      <w:r w:rsidRPr="001870E5">
        <w:rPr>
          <w:rFonts w:ascii="Arial" w:hAnsi="Arial" w:cs="Arial"/>
          <w:spacing w:val="7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недопущения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указанных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нарушений.</w:t>
      </w:r>
    </w:p>
    <w:p w:rsidR="00B01A10" w:rsidRPr="001870E5" w:rsidRDefault="00B01A10" w:rsidP="00B01A10">
      <w:pPr>
        <w:pStyle w:val="a4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01A10" w:rsidRPr="001870E5" w:rsidRDefault="001870E5" w:rsidP="001870E5">
      <w:pPr>
        <w:pStyle w:val="a4"/>
        <w:ind w:left="3097" w:right="1086" w:hanging="1325"/>
        <w:jc w:val="center"/>
        <w:rPr>
          <w:b/>
          <w:sz w:val="22"/>
          <w:szCs w:val="22"/>
        </w:rPr>
      </w:pPr>
      <w:bookmarkStart w:id="4" w:name="Раздел_4._Перечень_профилактических_меро"/>
      <w:bookmarkEnd w:id="4"/>
      <w:r w:rsidRPr="001870E5">
        <w:rPr>
          <w:b/>
          <w:sz w:val="22"/>
          <w:szCs w:val="22"/>
        </w:rPr>
        <w:t>РАЗДЕЛ 4. ПЕРЕЧЕНЬ ПРОФИЛАКТИЧЕСКИХ МЕРОПРИЯТИЙ, СРОКИ</w:t>
      </w:r>
      <w:r w:rsidRPr="001870E5">
        <w:rPr>
          <w:b/>
          <w:spacing w:val="-67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(ПЕРИОДИЧНОСТЬ)</w:t>
      </w:r>
      <w:r w:rsidRPr="001870E5">
        <w:rPr>
          <w:b/>
          <w:spacing w:val="-2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ИХ</w:t>
      </w:r>
      <w:r w:rsidRPr="001870E5">
        <w:rPr>
          <w:b/>
          <w:spacing w:val="-2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ПРОВЕДЕНИЯ</w:t>
      </w:r>
    </w:p>
    <w:p w:rsidR="00B01A10" w:rsidRPr="000B17CB" w:rsidRDefault="000B17CB" w:rsidP="000B17CB">
      <w:pPr>
        <w:tabs>
          <w:tab w:val="left" w:pos="1534"/>
        </w:tabs>
        <w:ind w:right="264"/>
        <w:jc w:val="both"/>
        <w:rPr>
          <w:rFonts w:ascii="Arial" w:hAnsi="Arial" w:cs="Arial"/>
        </w:rPr>
      </w:pPr>
      <w:r>
        <w:rPr>
          <w:lang w:eastAsia="en-US"/>
        </w:rPr>
        <w:t xml:space="preserve">                   </w:t>
      </w:r>
      <w:r w:rsidR="00B01A10" w:rsidRPr="000B17CB">
        <w:rPr>
          <w:rFonts w:ascii="Arial" w:hAnsi="Arial" w:cs="Arial"/>
        </w:rPr>
        <w:t>Мероприятия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программы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представляют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собой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комплекс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мер,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направленных на достижение целей и решение основных задач программы.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Профилактические мероприятия планируются и осуществляются на основе</w:t>
      </w:r>
      <w:r w:rsidR="00B01A10" w:rsidRPr="000B17CB">
        <w:rPr>
          <w:rFonts w:ascii="Arial" w:hAnsi="Arial" w:cs="Arial"/>
          <w:spacing w:val="1"/>
        </w:rPr>
        <w:t xml:space="preserve"> </w:t>
      </w:r>
      <w:r w:rsidR="00B01A10" w:rsidRPr="000B17CB">
        <w:rPr>
          <w:rFonts w:ascii="Arial" w:hAnsi="Arial" w:cs="Arial"/>
        </w:rPr>
        <w:t>соблюдения</w:t>
      </w:r>
      <w:r w:rsidR="00B01A10" w:rsidRPr="000B17CB">
        <w:rPr>
          <w:rFonts w:ascii="Arial" w:hAnsi="Arial" w:cs="Arial"/>
          <w:spacing w:val="-1"/>
        </w:rPr>
        <w:t xml:space="preserve"> </w:t>
      </w:r>
      <w:r w:rsidR="00B01A10" w:rsidRPr="000B17CB">
        <w:rPr>
          <w:rFonts w:ascii="Arial" w:hAnsi="Arial" w:cs="Arial"/>
        </w:rPr>
        <w:t>следующих</w:t>
      </w:r>
      <w:r w:rsidR="00B01A10" w:rsidRPr="000B17CB">
        <w:rPr>
          <w:rFonts w:ascii="Arial" w:hAnsi="Arial" w:cs="Arial"/>
          <w:spacing w:val="-2"/>
        </w:rPr>
        <w:t xml:space="preserve"> </w:t>
      </w:r>
      <w:r w:rsidR="00B01A10" w:rsidRPr="000B17CB">
        <w:rPr>
          <w:rFonts w:ascii="Arial" w:hAnsi="Arial" w:cs="Arial"/>
        </w:rPr>
        <w:t>основополагающих</w:t>
      </w:r>
      <w:r w:rsidR="00B01A10" w:rsidRPr="000B17CB">
        <w:rPr>
          <w:rFonts w:ascii="Arial" w:hAnsi="Arial" w:cs="Arial"/>
          <w:spacing w:val="-2"/>
        </w:rPr>
        <w:t xml:space="preserve"> </w:t>
      </w:r>
      <w:r w:rsidR="00B01A10" w:rsidRPr="000B17CB">
        <w:rPr>
          <w:rFonts w:ascii="Arial" w:hAnsi="Arial" w:cs="Arial"/>
        </w:rPr>
        <w:t>принципов:</w:t>
      </w:r>
    </w:p>
    <w:p w:rsidR="00B01A10" w:rsidRPr="001870E5" w:rsidRDefault="00B01A10" w:rsidP="00B01A10">
      <w:pPr>
        <w:pStyle w:val="a6"/>
        <w:numPr>
          <w:ilvl w:val="0"/>
          <w:numId w:val="3"/>
        </w:numPr>
        <w:tabs>
          <w:tab w:val="left" w:pos="1364"/>
        </w:tabs>
        <w:spacing w:before="1"/>
        <w:ind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принцип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понятности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представление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лицам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информации об обязательных требованиях в простой исчерпывающей форме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(описание,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пояснение,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приведение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примеров,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общественное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обсуждение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нормативных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правовых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актов,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числе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содержащих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санкции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несоблюдение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вышеуказанных требований);</w:t>
      </w:r>
    </w:p>
    <w:p w:rsidR="00B01A10" w:rsidRPr="001870E5" w:rsidRDefault="00B01A10" w:rsidP="00B01A10">
      <w:pPr>
        <w:pStyle w:val="a6"/>
        <w:numPr>
          <w:ilvl w:val="0"/>
          <w:numId w:val="3"/>
        </w:numPr>
        <w:tabs>
          <w:tab w:val="left" w:pos="1458"/>
        </w:tabs>
        <w:ind w:right="266"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принцип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информационной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открытости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доступность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для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сведений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организации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мероприятий;</w:t>
      </w:r>
    </w:p>
    <w:p w:rsidR="00B01A10" w:rsidRPr="001870E5" w:rsidRDefault="00B01A10" w:rsidP="00B01A10">
      <w:pPr>
        <w:pStyle w:val="a6"/>
        <w:numPr>
          <w:ilvl w:val="0"/>
          <w:numId w:val="3"/>
        </w:numPr>
        <w:tabs>
          <w:tab w:val="left" w:pos="1362"/>
        </w:tabs>
        <w:ind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принцип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строгая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необходимость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мероприятий;</w:t>
      </w:r>
    </w:p>
    <w:p w:rsidR="00B01A10" w:rsidRPr="001870E5" w:rsidRDefault="00B01A10" w:rsidP="00B01A10">
      <w:pPr>
        <w:pStyle w:val="a6"/>
        <w:numPr>
          <w:ilvl w:val="0"/>
          <w:numId w:val="3"/>
        </w:numPr>
        <w:tabs>
          <w:tab w:val="left" w:pos="1287"/>
        </w:tabs>
        <w:ind w:firstLine="556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принцип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полноты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охвата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привлечение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настоящей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максимально-возможного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числа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лиц;</w:t>
      </w:r>
    </w:p>
    <w:p w:rsidR="00B01A10" w:rsidRPr="001870E5" w:rsidRDefault="00B01A10" w:rsidP="003925AB">
      <w:pPr>
        <w:pStyle w:val="a6"/>
        <w:numPr>
          <w:ilvl w:val="0"/>
          <w:numId w:val="3"/>
        </w:numPr>
        <w:tabs>
          <w:tab w:val="left" w:pos="1323"/>
        </w:tabs>
        <w:ind w:right="264" w:firstLine="557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принцип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релевантности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самостоятельный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выбор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контрольным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органом</w:t>
      </w:r>
      <w:r w:rsidRPr="001870E5">
        <w:rPr>
          <w:rFonts w:ascii="Arial" w:hAnsi="Arial" w:cs="Arial"/>
          <w:spacing w:val="5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формы</w:t>
      </w:r>
      <w:r w:rsidRPr="001870E5">
        <w:rPr>
          <w:rFonts w:ascii="Arial" w:hAnsi="Arial" w:cs="Arial"/>
          <w:spacing w:val="5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5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мероприятий,</w:t>
      </w:r>
      <w:r w:rsidRPr="001870E5">
        <w:rPr>
          <w:rFonts w:ascii="Arial" w:hAnsi="Arial" w:cs="Arial"/>
          <w:spacing w:val="5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исходя</w:t>
      </w:r>
      <w:r w:rsidRPr="001870E5">
        <w:rPr>
          <w:rFonts w:ascii="Arial" w:hAnsi="Arial" w:cs="Arial"/>
          <w:spacing w:val="5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из</w:t>
      </w:r>
      <w:r w:rsidRPr="001870E5">
        <w:rPr>
          <w:rFonts w:ascii="Arial" w:hAnsi="Arial" w:cs="Arial"/>
          <w:spacing w:val="5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вида</w:t>
      </w:r>
      <w:r w:rsidR="003925AB" w:rsidRPr="001870E5">
        <w:rPr>
          <w:rFonts w:ascii="Arial" w:hAnsi="Arial" w:cs="Arial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4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контроля,</w:t>
      </w:r>
      <w:r w:rsidRPr="001870E5">
        <w:rPr>
          <w:rFonts w:ascii="Arial" w:hAnsi="Arial" w:cs="Arial"/>
          <w:spacing w:val="4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</w:t>
      </w:r>
      <w:r w:rsidRPr="001870E5">
        <w:rPr>
          <w:rFonts w:ascii="Arial" w:hAnsi="Arial" w:cs="Arial"/>
          <w:spacing w:val="4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учетом</w:t>
      </w:r>
      <w:r w:rsidRPr="001870E5">
        <w:rPr>
          <w:rFonts w:ascii="Arial" w:hAnsi="Arial" w:cs="Arial"/>
          <w:spacing w:val="4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особенностей</w:t>
      </w:r>
      <w:r w:rsidRPr="001870E5">
        <w:rPr>
          <w:rFonts w:ascii="Arial" w:hAnsi="Arial" w:cs="Arial"/>
          <w:spacing w:val="4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контролируемых</w:t>
      </w:r>
      <w:r w:rsidRPr="001870E5">
        <w:rPr>
          <w:rFonts w:ascii="Arial" w:hAnsi="Arial" w:cs="Arial"/>
          <w:spacing w:val="4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(специфика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деятельности,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оптимальный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способ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коммуникации);</w:t>
      </w:r>
    </w:p>
    <w:p w:rsidR="00B01A10" w:rsidRPr="001870E5" w:rsidRDefault="00B01A10" w:rsidP="00B01A10">
      <w:pPr>
        <w:pStyle w:val="a6"/>
        <w:numPr>
          <w:ilvl w:val="0"/>
          <w:numId w:val="3"/>
        </w:numPr>
        <w:tabs>
          <w:tab w:val="left" w:pos="1184"/>
        </w:tabs>
        <w:spacing w:line="321" w:lineRule="exact"/>
        <w:ind w:left="1183" w:right="0" w:hanging="306"/>
        <w:jc w:val="left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принцип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актуальности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анализ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актуализация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настоящей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программы;</w:t>
      </w:r>
    </w:p>
    <w:p w:rsidR="00B01A10" w:rsidRPr="001870E5" w:rsidRDefault="00B01A10" w:rsidP="00B01A10">
      <w:pPr>
        <w:pStyle w:val="a4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B01A10" w:rsidRPr="001870E5" w:rsidRDefault="00B01A10" w:rsidP="00B01A10">
      <w:pPr>
        <w:pStyle w:val="a6"/>
        <w:numPr>
          <w:ilvl w:val="0"/>
          <w:numId w:val="3"/>
        </w:numPr>
        <w:tabs>
          <w:tab w:val="left" w:pos="1342"/>
        </w:tabs>
        <w:ind w:right="266" w:firstLine="629"/>
        <w:jc w:val="left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принцип</w:t>
      </w:r>
      <w:r w:rsidRPr="001870E5">
        <w:rPr>
          <w:rFonts w:ascii="Arial" w:hAnsi="Arial" w:cs="Arial"/>
          <w:spacing w:val="1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периодичности</w:t>
      </w:r>
      <w:r w:rsidRPr="001870E5">
        <w:rPr>
          <w:rFonts w:ascii="Arial" w:hAnsi="Arial" w:cs="Arial"/>
          <w:spacing w:val="1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1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обеспечение</w:t>
      </w:r>
      <w:r w:rsidRPr="001870E5">
        <w:rPr>
          <w:rFonts w:ascii="Arial" w:hAnsi="Arial" w:cs="Arial"/>
          <w:spacing w:val="1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безусловной</w:t>
      </w:r>
      <w:r w:rsidRPr="001870E5">
        <w:rPr>
          <w:rFonts w:ascii="Arial" w:hAnsi="Arial" w:cs="Arial"/>
          <w:spacing w:val="1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регулярности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проведения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B01A10" w:rsidRPr="001870E5" w:rsidRDefault="00B01A10" w:rsidP="00B01A10">
      <w:pPr>
        <w:pStyle w:val="a6"/>
        <w:numPr>
          <w:ilvl w:val="1"/>
          <w:numId w:val="4"/>
        </w:numPr>
        <w:tabs>
          <w:tab w:val="left" w:pos="1555"/>
          <w:tab w:val="left" w:pos="1556"/>
        </w:tabs>
        <w:ind w:right="266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Перечень</w:t>
      </w:r>
      <w:r w:rsidRPr="001870E5">
        <w:rPr>
          <w:rFonts w:ascii="Arial" w:hAnsi="Arial" w:cs="Arial"/>
          <w:spacing w:val="5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основных</w:t>
      </w:r>
      <w:r w:rsidRPr="001870E5">
        <w:rPr>
          <w:rFonts w:ascii="Arial" w:hAnsi="Arial" w:cs="Arial"/>
          <w:spacing w:val="5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56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5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5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202</w:t>
      </w:r>
      <w:r w:rsidR="00783490" w:rsidRPr="001870E5">
        <w:rPr>
          <w:rFonts w:ascii="Arial" w:hAnsi="Arial" w:cs="Arial"/>
          <w:sz w:val="24"/>
          <w:szCs w:val="24"/>
        </w:rPr>
        <w:t>3</w:t>
      </w:r>
      <w:r w:rsidRPr="001870E5">
        <w:rPr>
          <w:rFonts w:ascii="Arial" w:hAnsi="Arial" w:cs="Arial"/>
          <w:spacing w:val="56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год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установлен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таблице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№ 1 к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настоящей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программе.</w:t>
      </w:r>
    </w:p>
    <w:p w:rsidR="00B01A10" w:rsidRPr="001870E5" w:rsidRDefault="00B01A10" w:rsidP="00B01A10">
      <w:pPr>
        <w:pStyle w:val="a4"/>
        <w:spacing w:line="321" w:lineRule="exact"/>
        <w:ind w:left="0" w:right="266"/>
        <w:jc w:val="right"/>
        <w:rPr>
          <w:rFonts w:ascii="Courier New" w:hAnsi="Courier New" w:cs="Courier New"/>
          <w:sz w:val="20"/>
          <w:szCs w:val="20"/>
        </w:rPr>
      </w:pPr>
      <w:r w:rsidRPr="001870E5">
        <w:rPr>
          <w:rFonts w:ascii="Courier New" w:hAnsi="Courier New" w:cs="Courier New"/>
          <w:sz w:val="20"/>
          <w:szCs w:val="20"/>
        </w:rPr>
        <w:t>Таблица</w:t>
      </w:r>
      <w:r w:rsidRPr="001870E5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870E5">
        <w:rPr>
          <w:rFonts w:ascii="Courier New" w:hAnsi="Courier New" w:cs="Courier New"/>
          <w:sz w:val="20"/>
          <w:szCs w:val="20"/>
        </w:rPr>
        <w:t>№</w:t>
      </w:r>
      <w:r w:rsidRPr="001870E5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870E5">
        <w:rPr>
          <w:rFonts w:ascii="Courier New" w:hAnsi="Courier New" w:cs="Courier New"/>
          <w:sz w:val="20"/>
          <w:szCs w:val="20"/>
        </w:rPr>
        <w:t>1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397"/>
        <w:gridCol w:w="2124"/>
        <w:gridCol w:w="2268"/>
      </w:tblGrid>
      <w:tr w:rsidR="00B01A10" w:rsidRPr="001870E5" w:rsidTr="00CD24C6">
        <w:trPr>
          <w:trHeight w:val="757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№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52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Профилактические</w:t>
            </w:r>
            <w:proofErr w:type="spellEnd"/>
            <w:r w:rsidR="00237F1E"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467" w:right="242" w:hanging="20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Периодичность</w:t>
            </w:r>
            <w:proofErr w:type="spellEnd"/>
            <w:r w:rsidRPr="001870E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Адресат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B01A10" w:rsidRPr="001870E5" w:rsidRDefault="00B01A10" w:rsidP="00B01A10">
      <w:pPr>
        <w:pStyle w:val="a4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397"/>
        <w:gridCol w:w="2124"/>
        <w:gridCol w:w="2268"/>
      </w:tblGrid>
      <w:tr w:rsidR="00B01A10" w:rsidRPr="001870E5" w:rsidTr="00CD24C6">
        <w:trPr>
          <w:trHeight w:val="479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5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5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5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1A10" w:rsidRPr="001870E5" w:rsidTr="00CD24C6">
        <w:trPr>
          <w:trHeight w:val="755"/>
        </w:trPr>
        <w:tc>
          <w:tcPr>
            <w:tcW w:w="499" w:type="dxa"/>
            <w:vMerge w:val="restart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9" w:line="237" w:lineRule="auto"/>
              <w:ind w:left="62" w:right="2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Размещение на официальном интернет-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сайте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актуальной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информации: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B01A10" w:rsidRPr="001870E5" w:rsidRDefault="00B01A10" w:rsidP="00CD24C6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1645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4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тексты нормативных правовых актов,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регулирующих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осуществление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поддерживать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актуальном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</w:rPr>
            </w:pP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4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сведения об изменениях, внесенных в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нормативные правовые акты,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регулирующие осуществление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контроля, о сроках и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1870E5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вступления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силу;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271" w:right="243" w:firstLine="3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мере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2B2F96" w:rsidP="00CD24C6">
            <w:pPr>
              <w:pStyle w:val="TableParagraph"/>
              <w:spacing w:before="97"/>
              <w:ind w:left="62" w:right="104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0">
              <w:r w:rsidR="00B01A10" w:rsidRPr="001870E5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перечень </w:t>
              </w:r>
            </w:hyperlink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нормативных правовых актов с</w:t>
            </w:r>
            <w:r w:rsidR="00B01A10"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указанием структурных единиц этих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актов,</w:t>
            </w:r>
            <w:r w:rsidR="00B01A10"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обязательные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требования,</w:t>
            </w:r>
            <w:r w:rsidR="00B01A10" w:rsidRPr="001870E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оценка</w:t>
            </w:r>
            <w:r w:rsidR="00B01A10" w:rsidRPr="001870E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соблюдения</w:t>
            </w:r>
            <w:r w:rsidR="00B01A10" w:rsidRPr="001870E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="00B01A10"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является предметом контроля, а также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информацию о мерах ответственности,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применяемых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нарушении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обязательных требований, с текстами в</w:t>
            </w:r>
            <w:r w:rsidR="00B01A10"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1870E5">
              <w:rPr>
                <w:rFonts w:ascii="Arial" w:hAnsi="Arial" w:cs="Arial"/>
                <w:sz w:val="24"/>
                <w:szCs w:val="24"/>
                <w:lang w:val="ru-RU"/>
              </w:rPr>
              <w:t>действующей редакции;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поддерживать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актуальном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1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1870E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индикаторов</w:t>
            </w:r>
            <w:r w:rsidRPr="001870E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риска</w:t>
            </w:r>
            <w:r w:rsidRPr="001870E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нарушения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обязательных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требований,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порядок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отнесения объектов контроля к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категориям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 позднее 3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рабочих</w:t>
            </w:r>
            <w:r w:rsidRPr="001870E5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дней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после</w:t>
            </w:r>
            <w:r w:rsidRPr="001870E5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1870E5" w:rsidRDefault="00B01A10" w:rsidP="00B01A10">
      <w:pPr>
        <w:jc w:val="center"/>
        <w:rPr>
          <w:rFonts w:ascii="Arial" w:hAnsi="Arial" w:cs="Arial"/>
        </w:rPr>
        <w:sectPr w:rsidR="00B01A10" w:rsidRPr="001870E5">
          <w:headerReference w:type="default" r:id="rId11"/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1870E5" w:rsidRDefault="00B01A10" w:rsidP="00B01A10">
      <w:pPr>
        <w:pStyle w:val="a4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397"/>
        <w:gridCol w:w="2124"/>
        <w:gridCol w:w="2268"/>
      </w:tblGrid>
      <w:tr w:rsidR="00B01A10" w:rsidRPr="001870E5" w:rsidTr="00CD24C6">
        <w:trPr>
          <w:trHeight w:val="479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39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перечень объектов контроля,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учитываемых в рамках формирования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ежегодного плана контрольных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мероприятий, с указанием категории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 позднее 10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рабочих</w:t>
            </w:r>
            <w:r w:rsidRPr="001870E5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дней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после</w:t>
            </w:r>
            <w:r w:rsidRPr="001870E5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5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исчерпывающий перечень сведений,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которые могут запрашиваться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контрольным органом у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контролируемого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лица;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249" w:right="239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течение 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поддерживать в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актуальном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5"/>
              <w:ind w:left="62" w:right="2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 способах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получения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консультаций по вопросам соблюдения</w:t>
            </w:r>
            <w:r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обязательных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требований;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течение 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поддерживать в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актуальном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5"/>
              <w:ind w:left="62" w:right="5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сведения о порядке досудебного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обжалования решений контрольного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органа, действий (бездействия) его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должностных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лиц;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течение 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поддерживать в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актуальном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8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доклады, содержащие результаты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обобщения правоприменительной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практики</w:t>
            </w:r>
            <w:r w:rsidRPr="001870E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контрольного</w:t>
            </w:r>
            <w:r w:rsidRPr="001870E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органа;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срок до 3 дней со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дня утверждения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доклада</w:t>
            </w:r>
          </w:p>
          <w:p w:rsidR="00B01A10" w:rsidRPr="001870E5" w:rsidRDefault="00B01A10" w:rsidP="00CD24C6">
            <w:pPr>
              <w:pStyle w:val="TableParagraph"/>
              <w:ind w:left="167" w:right="158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(с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периодичностью,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 реже одного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раза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5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ежегодный доклад о муниципальном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 срок до 3 дней со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дня утверждения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доклада (не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позднее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марта</w:t>
            </w:r>
          </w:p>
          <w:p w:rsidR="00B01A10" w:rsidRPr="001870E5" w:rsidRDefault="00B01A10" w:rsidP="00CD24C6">
            <w:pPr>
              <w:pStyle w:val="TableParagraph"/>
              <w:ind w:left="79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1870E5" w:rsidRDefault="00B01A10" w:rsidP="00B01A10">
      <w:pPr>
        <w:jc w:val="center"/>
        <w:rPr>
          <w:rFonts w:ascii="Arial" w:hAnsi="Arial" w:cs="Arial"/>
        </w:rPr>
        <w:sectPr w:rsidR="00B01A10" w:rsidRPr="001870E5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1870E5" w:rsidRDefault="00B01A10" w:rsidP="00B01A10">
      <w:pPr>
        <w:pStyle w:val="a4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397"/>
        <w:gridCol w:w="2124"/>
        <w:gridCol w:w="2268"/>
      </w:tblGrid>
      <w:tr w:rsidR="00B01A10" w:rsidRPr="001870E5" w:rsidTr="00CD24C6">
        <w:trPr>
          <w:trHeight w:val="479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1A10" w:rsidRPr="001870E5" w:rsidTr="00CD24C6">
        <w:trPr>
          <w:trHeight w:val="1317"/>
        </w:trPr>
        <w:tc>
          <w:tcPr>
            <w:tcW w:w="499" w:type="dxa"/>
            <w:vMerge w:val="restart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299" w:right="272" w:firstLine="3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местного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B01A10" w:rsidRPr="001870E5" w:rsidTr="00CD24C6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2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письменные разъяснения, подписанные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уполномоченным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должностным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119" w:right="110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случае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консультирования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 однотипным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обращениям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1870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профилактики</w:t>
            </w:r>
            <w:proofErr w:type="spellEnd"/>
            <w:r w:rsidRPr="001870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1870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</w:rPr>
              <w:t xml:space="preserve">2023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5"/>
              <w:ind w:left="82" w:right="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позднее</w:t>
            </w:r>
          </w:p>
          <w:p w:rsidR="00B01A10" w:rsidRPr="001870E5" w:rsidRDefault="00B01A10" w:rsidP="00CD24C6">
            <w:pPr>
              <w:pStyle w:val="TableParagraph"/>
              <w:ind w:left="237" w:right="2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1 октября 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3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</w:t>
            </w:r>
          </w:p>
          <w:p w:rsidR="00B01A10" w:rsidRPr="001870E5" w:rsidRDefault="00B01A10" w:rsidP="00CD24C6">
            <w:pPr>
              <w:pStyle w:val="TableParagraph"/>
              <w:ind w:left="254" w:right="245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(проект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Программы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общественного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обсуждения);</w:t>
            </w:r>
          </w:p>
          <w:p w:rsidR="00B01A10" w:rsidRPr="001870E5" w:rsidRDefault="00B01A10" w:rsidP="00CD24C6">
            <w:pPr>
              <w:pStyle w:val="TableParagraph"/>
              <w:ind w:left="67" w:right="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течение 5 дней со</w:t>
            </w:r>
            <w:r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дня утверждения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(утвержденной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5"/>
              <w:ind w:left="62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Ежегодные планы проведения плановых</w:t>
            </w:r>
            <w:r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контрольных мероприятий по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муниципальному</w:t>
            </w:r>
            <w:r w:rsidRPr="001870E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5"/>
              <w:ind w:left="225" w:right="216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 течение 5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рабочих дней со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дня их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(до 15 декабря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года,</w:t>
            </w:r>
          </w:p>
          <w:p w:rsidR="00B01A10" w:rsidRPr="001870E5" w:rsidRDefault="00B01A10" w:rsidP="00CD24C6">
            <w:pPr>
              <w:pStyle w:val="TableParagraph"/>
              <w:ind w:left="103" w:right="93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предшествующего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году реализации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ежегодного</w:t>
            </w:r>
            <w:r w:rsidRPr="001870E5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плана)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1870E5" w:rsidRDefault="00B01A10" w:rsidP="00CD24C6">
            <w:pPr>
              <w:pStyle w:val="TableParagraph"/>
              <w:spacing w:before="95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5"/>
              <w:ind w:left="62" w:right="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Информирование контролируемых лиц и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иных заинтересованных лиц по вопросам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соблюдения обязательных требований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7" w:type="dxa"/>
          </w:tcPr>
          <w:p w:rsidR="00B01A10" w:rsidRPr="001870E5" w:rsidRDefault="00B01A10" w:rsidP="00F1321B">
            <w:pPr>
              <w:pStyle w:val="TableParagraph"/>
              <w:spacing w:before="95"/>
              <w:ind w:left="62" w:right="2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публикаций на официальном интернет-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сайте и в </w:t>
            </w:r>
            <w:r w:rsidR="003925AB"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Информационном бюллетене </w:t>
            </w:r>
            <w:proofErr w:type="spellStart"/>
            <w:r w:rsidR="00237F1E" w:rsidRPr="001870E5">
              <w:rPr>
                <w:rFonts w:ascii="Arial" w:hAnsi="Arial" w:cs="Arial"/>
                <w:sz w:val="24"/>
                <w:szCs w:val="24"/>
                <w:lang w:val="ru-RU"/>
              </w:rPr>
              <w:t>Коршуновского</w:t>
            </w:r>
            <w:proofErr w:type="spellEnd"/>
            <w:r w:rsidR="00F1321B"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925AB" w:rsidRPr="001870E5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5"/>
              <w:ind w:left="837" w:right="277" w:hanging="536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течение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83490"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1870E5" w:rsidRDefault="00B01A10" w:rsidP="00B01A10">
      <w:pPr>
        <w:jc w:val="center"/>
        <w:rPr>
          <w:rFonts w:ascii="Arial" w:hAnsi="Arial" w:cs="Arial"/>
        </w:rPr>
        <w:sectPr w:rsidR="00B01A10" w:rsidRPr="001870E5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1870E5" w:rsidRDefault="00B01A10" w:rsidP="00B01A10">
      <w:pPr>
        <w:pStyle w:val="a4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397"/>
        <w:gridCol w:w="2124"/>
        <w:gridCol w:w="2268"/>
      </w:tblGrid>
      <w:tr w:rsidR="00B01A10" w:rsidRPr="001870E5" w:rsidTr="00CD24C6">
        <w:trPr>
          <w:trHeight w:val="479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189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1A10" w:rsidRPr="001870E5" w:rsidTr="00CD24C6">
        <w:trPr>
          <w:trHeight w:val="755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299" w:right="272" w:firstLine="3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местного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B01A10" w:rsidRPr="001870E5" w:rsidTr="00CD24C6">
        <w:trPr>
          <w:trHeight w:val="2421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76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Обобщение контрольным органом</w:t>
            </w:r>
            <w:r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правоприменительной практики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осуществления муниципального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части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242" w:right="234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ежегодно, не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позднее</w:t>
            </w:r>
            <w:r w:rsidRPr="001870E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1870E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марта</w:t>
            </w:r>
          </w:p>
          <w:p w:rsidR="00B01A10" w:rsidRPr="001870E5" w:rsidRDefault="00B01A10" w:rsidP="00CD24C6">
            <w:pPr>
              <w:pStyle w:val="TableParagraph"/>
              <w:ind w:left="82" w:right="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5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5"/>
              <w:ind w:left="62" w:right="10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Объявление предостережения о</w:t>
            </w:r>
            <w:r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недопустимости нарушения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обязательных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требований в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российским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5"/>
              <w:ind w:left="83" w:right="73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3508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17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Консультирование должностным лицом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контрольного органа (по телефону,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посредством видео-конференц-связи, на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личном приеме либо в ходе проведения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профилактического мероприятия,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контрольного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мероприятия)</w:t>
            </w:r>
          </w:p>
          <w:p w:rsidR="00B01A10" w:rsidRPr="001870E5" w:rsidRDefault="00B01A10" w:rsidP="00CD24C6">
            <w:pPr>
              <w:pStyle w:val="TableParagraph"/>
              <w:ind w:left="62" w:right="1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 вопросам, связанным с организацией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 осуществлением муниципального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  <w:r w:rsidRPr="001870E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870E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1870E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124" w:right="114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 обращениям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лиц и их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представителей,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поступившим в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течении</w:t>
            </w:r>
            <w:r w:rsidRPr="001870E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4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Проведение обязательных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профилактических визитов в отношении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 лиц, приступающих к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осуществлению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определенной сфере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83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 реже чем 2 раза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 год (</w:t>
            </w:r>
            <w:r w:rsidRPr="001870E5">
              <w:rPr>
                <w:rFonts w:ascii="Arial" w:hAnsi="Arial" w:cs="Arial"/>
                <w:sz w:val="24"/>
                <w:szCs w:val="24"/>
              </w:rPr>
              <w:t>I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Pr="001870E5">
              <w:rPr>
                <w:rFonts w:ascii="Arial" w:hAnsi="Arial" w:cs="Arial"/>
                <w:sz w:val="24"/>
                <w:szCs w:val="24"/>
              </w:rPr>
              <w:t>IV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квартал</w:t>
            </w:r>
            <w:r w:rsidRPr="001870E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1870E5" w:rsidTr="00CD24C6">
        <w:trPr>
          <w:trHeight w:val="2411"/>
        </w:trPr>
        <w:tc>
          <w:tcPr>
            <w:tcW w:w="499" w:type="dxa"/>
          </w:tcPr>
          <w:p w:rsidR="00B01A10" w:rsidRPr="001870E5" w:rsidRDefault="00B01A10" w:rsidP="00CD24C6">
            <w:pPr>
              <w:pStyle w:val="TableParagraph"/>
              <w:spacing w:before="9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7" w:type="dxa"/>
          </w:tcPr>
          <w:p w:rsidR="00B01A10" w:rsidRPr="001870E5" w:rsidRDefault="00B01A10" w:rsidP="00CD24C6">
            <w:pPr>
              <w:pStyle w:val="TableParagraph"/>
              <w:spacing w:before="97"/>
              <w:ind w:left="62" w:right="1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Разработка и утверждение программы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профилактики рисков причинения вреда</w:t>
            </w:r>
            <w:r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(ущерба) охраняемым законом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ценностям по муниципальному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жилищному</w:t>
            </w:r>
            <w:r w:rsidRPr="001870E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контролю</w:t>
            </w:r>
            <w:r w:rsidRPr="001870E5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124" w:type="dxa"/>
          </w:tcPr>
          <w:p w:rsidR="00B01A10" w:rsidRPr="001870E5" w:rsidRDefault="00B01A10" w:rsidP="00CD24C6">
            <w:pPr>
              <w:pStyle w:val="TableParagraph"/>
              <w:spacing w:before="97"/>
              <w:ind w:left="82" w:right="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позднее</w:t>
            </w:r>
          </w:p>
          <w:p w:rsidR="00B01A10" w:rsidRPr="001870E5" w:rsidRDefault="00B01A10" w:rsidP="00CD24C6">
            <w:pPr>
              <w:pStyle w:val="TableParagraph"/>
              <w:ind w:left="134" w:right="128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1 октября 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</w:t>
            </w:r>
            <w:r w:rsidRPr="001870E5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(разработка);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1870E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позднее</w:t>
            </w:r>
          </w:p>
          <w:p w:rsidR="00B01A10" w:rsidRPr="001870E5" w:rsidRDefault="00B01A10" w:rsidP="00CD24C6">
            <w:pPr>
              <w:pStyle w:val="TableParagraph"/>
              <w:ind w:left="237" w:right="2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20 декабря 202</w:t>
            </w:r>
            <w:r w:rsidR="00783490" w:rsidRPr="001870E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3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года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(утверждение)</w:t>
            </w:r>
          </w:p>
        </w:tc>
        <w:tc>
          <w:tcPr>
            <w:tcW w:w="2268" w:type="dxa"/>
          </w:tcPr>
          <w:p w:rsidR="00B01A10" w:rsidRPr="001870E5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предприниматели,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граждане,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власти, органы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1870E5" w:rsidRDefault="00B01A10" w:rsidP="00B01A10">
      <w:pPr>
        <w:jc w:val="center"/>
        <w:rPr>
          <w:rFonts w:ascii="Arial" w:hAnsi="Arial" w:cs="Arial"/>
        </w:rPr>
        <w:sectPr w:rsidR="00B01A10" w:rsidRPr="001870E5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1870E5" w:rsidRDefault="00B01A10" w:rsidP="00B01A10">
      <w:pPr>
        <w:pStyle w:val="a4"/>
        <w:ind w:left="0"/>
        <w:jc w:val="left"/>
        <w:rPr>
          <w:rFonts w:ascii="Arial" w:hAnsi="Arial" w:cs="Arial"/>
          <w:sz w:val="24"/>
          <w:szCs w:val="24"/>
        </w:rPr>
      </w:pPr>
    </w:p>
    <w:p w:rsidR="00B01A10" w:rsidRPr="001870E5" w:rsidRDefault="001870E5" w:rsidP="00B01A10">
      <w:pPr>
        <w:pStyle w:val="a4"/>
        <w:spacing w:before="264"/>
        <w:ind w:left="2575" w:right="806" w:hanging="1707"/>
        <w:jc w:val="left"/>
        <w:rPr>
          <w:b/>
          <w:sz w:val="22"/>
          <w:szCs w:val="22"/>
        </w:rPr>
      </w:pPr>
      <w:r w:rsidRPr="001870E5">
        <w:rPr>
          <w:b/>
          <w:sz w:val="22"/>
          <w:szCs w:val="22"/>
        </w:rPr>
        <w:t>РАЗДЕЛ 5. ПОКАЗАТЕЛИ РЕЗУЛЬТАТИВНОСТИ И ЭФФЕКТИВНОСТИ ПРОГРАММЫ</w:t>
      </w:r>
      <w:r w:rsidRPr="001870E5">
        <w:rPr>
          <w:b/>
          <w:spacing w:val="-67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ПРОФИЛАКТИКИ</w:t>
      </w:r>
      <w:r w:rsidRPr="001870E5">
        <w:rPr>
          <w:b/>
          <w:spacing w:val="-1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РИСКОВ</w:t>
      </w:r>
      <w:r w:rsidRPr="001870E5">
        <w:rPr>
          <w:b/>
          <w:spacing w:val="-2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ПРИЧИНЕНИЯ</w:t>
      </w:r>
      <w:r w:rsidRPr="001870E5">
        <w:rPr>
          <w:b/>
          <w:spacing w:val="-1"/>
          <w:sz w:val="22"/>
          <w:szCs w:val="22"/>
        </w:rPr>
        <w:t xml:space="preserve"> </w:t>
      </w:r>
      <w:r w:rsidRPr="001870E5">
        <w:rPr>
          <w:b/>
          <w:sz w:val="22"/>
          <w:szCs w:val="22"/>
        </w:rPr>
        <w:t>ВРЕДА</w:t>
      </w:r>
    </w:p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1870E5" w:rsidRDefault="00B01A10" w:rsidP="00B01A10">
      <w:pPr>
        <w:pStyle w:val="a4"/>
        <w:ind w:right="266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5.1.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Отдельное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финансирование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реализации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настоящей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программы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не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предусмотрено.</w:t>
      </w:r>
    </w:p>
    <w:p w:rsidR="00B01A10" w:rsidRPr="001870E5" w:rsidRDefault="00B01A10" w:rsidP="00B01A10">
      <w:pPr>
        <w:pStyle w:val="a4"/>
        <w:ind w:right="264" w:firstLine="70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Перечень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уполномоченных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ответственных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организацию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программы,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установлен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таблице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№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2.</w:t>
      </w:r>
    </w:p>
    <w:p w:rsidR="00B01A10" w:rsidRPr="001870E5" w:rsidRDefault="00B01A10" w:rsidP="00B01A10">
      <w:pPr>
        <w:pStyle w:val="a4"/>
        <w:spacing w:before="1"/>
        <w:ind w:right="265" w:firstLine="70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Текущее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управление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ходом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реализации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программы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осуществляет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64C2C" w:rsidRPr="001870E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21B" w:rsidRPr="001870E5">
        <w:rPr>
          <w:rFonts w:ascii="Arial" w:hAnsi="Arial" w:cs="Arial"/>
          <w:sz w:val="24"/>
          <w:szCs w:val="24"/>
        </w:rPr>
        <w:t xml:space="preserve"> </w:t>
      </w:r>
      <w:r w:rsidR="003925AB" w:rsidRPr="001870E5">
        <w:rPr>
          <w:rFonts w:ascii="Arial" w:hAnsi="Arial" w:cs="Arial"/>
          <w:sz w:val="24"/>
          <w:szCs w:val="24"/>
        </w:rPr>
        <w:t>муниципального образования</w:t>
      </w:r>
      <w:r w:rsidRPr="001870E5">
        <w:rPr>
          <w:rFonts w:ascii="Arial" w:hAnsi="Arial" w:cs="Arial"/>
          <w:sz w:val="24"/>
          <w:szCs w:val="24"/>
        </w:rPr>
        <w:t>.</w:t>
      </w:r>
    </w:p>
    <w:p w:rsidR="00B01A10" w:rsidRPr="001870E5" w:rsidRDefault="00B01A10" w:rsidP="00B01A10">
      <w:pPr>
        <w:pStyle w:val="a4"/>
        <w:ind w:right="269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Мониторинг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реализации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программы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осуществляется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регулярной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основе.</w:t>
      </w:r>
    </w:p>
    <w:p w:rsidR="00B01A10" w:rsidRPr="001870E5" w:rsidRDefault="00B01A10" w:rsidP="00B01A10">
      <w:pPr>
        <w:pStyle w:val="a4"/>
        <w:ind w:right="266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Результаты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работы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включаются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ежегодные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доклады об осуществлении муниципального контроля и в виде отдельного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информационного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сообщения</w:t>
      </w:r>
      <w:r w:rsidRPr="001870E5">
        <w:rPr>
          <w:rFonts w:ascii="Arial" w:hAnsi="Arial" w:cs="Arial"/>
          <w:spacing w:val="-9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размещаются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официальном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интернет-сайте.</w:t>
      </w:r>
    </w:p>
    <w:p w:rsidR="00B01A10" w:rsidRPr="001870E5" w:rsidRDefault="00B01A10" w:rsidP="00B01A10">
      <w:pPr>
        <w:pStyle w:val="a4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B01A10" w:rsidRPr="001870E5" w:rsidRDefault="00B01A10" w:rsidP="00B01A10">
      <w:pPr>
        <w:pStyle w:val="a4"/>
        <w:spacing w:before="1"/>
        <w:ind w:left="0" w:right="266"/>
        <w:jc w:val="right"/>
        <w:rPr>
          <w:rFonts w:ascii="Courier New" w:hAnsi="Courier New" w:cs="Courier New"/>
          <w:sz w:val="20"/>
          <w:szCs w:val="20"/>
        </w:rPr>
      </w:pPr>
      <w:r w:rsidRPr="001870E5">
        <w:rPr>
          <w:rFonts w:ascii="Courier New" w:hAnsi="Courier New" w:cs="Courier New"/>
          <w:sz w:val="20"/>
          <w:szCs w:val="20"/>
        </w:rPr>
        <w:t>Таблица</w:t>
      </w:r>
      <w:r w:rsidRPr="001870E5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870E5">
        <w:rPr>
          <w:rFonts w:ascii="Courier New" w:hAnsi="Courier New" w:cs="Courier New"/>
          <w:sz w:val="20"/>
          <w:szCs w:val="20"/>
        </w:rPr>
        <w:t>№</w:t>
      </w:r>
      <w:r w:rsidRPr="001870E5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870E5">
        <w:rPr>
          <w:rFonts w:ascii="Courier New" w:hAnsi="Courier New" w:cs="Courier New"/>
          <w:sz w:val="20"/>
          <w:szCs w:val="20"/>
        </w:rPr>
        <w:t>2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18"/>
        <w:gridCol w:w="2265"/>
        <w:gridCol w:w="1984"/>
        <w:gridCol w:w="2061"/>
      </w:tblGrid>
      <w:tr w:rsidR="00B01A10" w:rsidRPr="00B01A10" w:rsidTr="00CD24C6">
        <w:trPr>
          <w:trHeight w:val="755"/>
        </w:trPr>
        <w:tc>
          <w:tcPr>
            <w:tcW w:w="720" w:type="dxa"/>
          </w:tcPr>
          <w:p w:rsidR="00B01A10" w:rsidRPr="001870E5" w:rsidRDefault="00B01A10" w:rsidP="00CD24C6">
            <w:pPr>
              <w:pStyle w:val="TableParagraph"/>
              <w:spacing w:before="97"/>
              <w:ind w:left="196" w:right="170" w:firstLine="48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№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B01A10" w:rsidRPr="001870E5" w:rsidRDefault="00B01A10" w:rsidP="00CD24C6">
            <w:pPr>
              <w:pStyle w:val="TableParagraph"/>
              <w:spacing w:before="97"/>
              <w:ind w:left="866" w:right="8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B01A10" w:rsidRPr="001870E5" w:rsidRDefault="00B01A10" w:rsidP="00CD24C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ind w:left="5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</w:tcPr>
          <w:p w:rsidR="00B01A10" w:rsidRPr="001870E5" w:rsidRDefault="00B01A10" w:rsidP="00CD24C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ind w:left="5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061" w:type="dxa"/>
          </w:tcPr>
          <w:p w:rsidR="00B01A10" w:rsidRPr="001870E5" w:rsidRDefault="00B01A10" w:rsidP="00CD24C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ind w:left="130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Контакты</w:t>
            </w:r>
            <w:proofErr w:type="spellEnd"/>
          </w:p>
        </w:tc>
      </w:tr>
      <w:tr w:rsidR="00B01A10" w:rsidRPr="00B01A10" w:rsidTr="00CD24C6">
        <w:trPr>
          <w:trHeight w:val="2966"/>
        </w:trPr>
        <w:tc>
          <w:tcPr>
            <w:tcW w:w="720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B01A10" w:rsidRPr="001870E5" w:rsidRDefault="00B01A10" w:rsidP="00CD24C6">
            <w:pPr>
              <w:pStyle w:val="TableParagraph"/>
              <w:ind w:left="556" w:right="184" w:hanging="351"/>
              <w:rPr>
                <w:rFonts w:ascii="Arial" w:hAnsi="Arial" w:cs="Arial"/>
                <w:sz w:val="24"/>
                <w:szCs w:val="24"/>
              </w:rPr>
            </w:pPr>
          </w:p>
          <w:p w:rsidR="00630C25" w:rsidRPr="001870E5" w:rsidRDefault="00630C25" w:rsidP="00CD24C6">
            <w:pPr>
              <w:pStyle w:val="TableParagraph"/>
              <w:ind w:left="556" w:right="184" w:hanging="351"/>
              <w:rPr>
                <w:rFonts w:ascii="Arial" w:hAnsi="Arial" w:cs="Arial"/>
                <w:sz w:val="24"/>
                <w:szCs w:val="24"/>
              </w:rPr>
            </w:pPr>
          </w:p>
          <w:p w:rsidR="00630C25" w:rsidRPr="001870E5" w:rsidRDefault="00630C25" w:rsidP="00CD24C6">
            <w:pPr>
              <w:pStyle w:val="TableParagraph"/>
              <w:ind w:left="556" w:right="184" w:hanging="351"/>
              <w:rPr>
                <w:rFonts w:ascii="Arial" w:hAnsi="Arial" w:cs="Arial"/>
                <w:sz w:val="24"/>
                <w:szCs w:val="24"/>
              </w:rPr>
            </w:pPr>
          </w:p>
          <w:p w:rsidR="00630C25" w:rsidRPr="001870E5" w:rsidRDefault="00764C2C" w:rsidP="00CD24C6">
            <w:pPr>
              <w:pStyle w:val="TableParagraph"/>
              <w:ind w:left="556" w:right="184" w:hanging="35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Любец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 xml:space="preserve"> Е.Б.</w:t>
            </w:r>
          </w:p>
        </w:tc>
        <w:tc>
          <w:tcPr>
            <w:tcW w:w="2265" w:type="dxa"/>
          </w:tcPr>
          <w:p w:rsidR="00B01A10" w:rsidRPr="001870E5" w:rsidRDefault="00B01A10" w:rsidP="00CD24C6">
            <w:pPr>
              <w:pStyle w:val="TableParagraph"/>
              <w:spacing w:before="97"/>
              <w:ind w:left="69" w:right="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C25" w:rsidRPr="001870E5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C25" w:rsidRPr="001870E5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984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B01A10" w:rsidP="00CD24C6">
            <w:pPr>
              <w:pStyle w:val="TableParagraph"/>
              <w:spacing w:before="190"/>
              <w:ind w:left="152" w:right="140" w:firstLine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Организация 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координация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деятельности по</w:t>
            </w:r>
            <w:r w:rsidRPr="001870E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B01A10" w:rsidP="00CD24C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764C2C" w:rsidP="00CD24C6">
            <w:pPr>
              <w:pStyle w:val="TableParagraph"/>
              <w:ind w:left="130" w:right="12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89647336817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4"/>
        <w:ind w:left="0"/>
        <w:jc w:val="left"/>
        <w:rPr>
          <w:sz w:val="24"/>
          <w:szCs w:val="24"/>
        </w:rPr>
      </w:pPr>
    </w:p>
    <w:p w:rsidR="00B01A10" w:rsidRPr="001870E5" w:rsidRDefault="00B01A10" w:rsidP="00B01A10">
      <w:pPr>
        <w:pStyle w:val="a4"/>
        <w:spacing w:before="89"/>
        <w:ind w:right="267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требований,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установленных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муниципальными правовыми актами при увеличении количества и качества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проводимых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B01A10" w:rsidRPr="001870E5" w:rsidRDefault="00B01A10" w:rsidP="00B01A10">
      <w:pPr>
        <w:pStyle w:val="a4"/>
        <w:ind w:right="266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Методика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оценки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эффективности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предназначена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способствовать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максимальному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достижению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общественно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значимых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результатов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снижения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причиняемого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контролируемыми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лицами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вреда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(ущерба)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охраняемым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законом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ценностям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мероприятий.</w:t>
      </w:r>
    </w:p>
    <w:p w:rsidR="00B01A10" w:rsidRPr="001870E5" w:rsidRDefault="00B01A10" w:rsidP="00B01A10">
      <w:pPr>
        <w:pStyle w:val="a4"/>
        <w:ind w:right="266" w:firstLine="708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Целевые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показатели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результативности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программы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муниципальному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контролю:</w:t>
      </w:r>
    </w:p>
    <w:p w:rsidR="00B01A10" w:rsidRPr="001870E5" w:rsidRDefault="00B01A10" w:rsidP="00B01A10">
      <w:pPr>
        <w:pStyle w:val="a6"/>
        <w:numPr>
          <w:ilvl w:val="0"/>
          <w:numId w:val="2"/>
        </w:numPr>
        <w:tabs>
          <w:tab w:val="left" w:pos="1335"/>
        </w:tabs>
        <w:spacing w:line="321" w:lineRule="exact"/>
        <w:ind w:right="0" w:hanging="306"/>
        <w:jc w:val="both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количество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выявленных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требований;</w:t>
      </w:r>
    </w:p>
    <w:p w:rsidR="00B01A10" w:rsidRPr="001870E5" w:rsidRDefault="00B01A10" w:rsidP="00B01A10">
      <w:pPr>
        <w:pStyle w:val="a6"/>
        <w:numPr>
          <w:ilvl w:val="0"/>
          <w:numId w:val="2"/>
        </w:numPr>
        <w:tabs>
          <w:tab w:val="left" w:pos="1407"/>
        </w:tabs>
        <w:spacing w:before="1"/>
        <w:ind w:left="321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1870E5">
        <w:rPr>
          <w:rFonts w:ascii="Arial" w:hAnsi="Arial" w:cs="Arial"/>
          <w:sz w:val="24"/>
          <w:szCs w:val="24"/>
        </w:rPr>
        <w:t>количество</w:t>
      </w:r>
      <w:proofErr w:type="gramEnd"/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(</w:t>
      </w:r>
      <w:proofErr w:type="spellStart"/>
      <w:r w:rsidRPr="001870E5">
        <w:rPr>
          <w:rFonts w:ascii="Arial" w:hAnsi="Arial" w:cs="Arial"/>
          <w:sz w:val="24"/>
          <w:szCs w:val="24"/>
        </w:rPr>
        <w:t>инфор</w:t>
      </w:r>
      <w:proofErr w:type="spellEnd"/>
      <w:r w:rsidRPr="001870E5">
        <w:rPr>
          <w:rFonts w:ascii="Arial" w:hAnsi="Arial" w:cs="Arial"/>
          <w:sz w:val="24"/>
          <w:szCs w:val="24"/>
        </w:rPr>
        <w:t>-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1870E5">
        <w:rPr>
          <w:rFonts w:ascii="Arial" w:hAnsi="Arial" w:cs="Arial"/>
          <w:sz w:val="24"/>
          <w:szCs w:val="24"/>
        </w:rPr>
        <w:t>мирование</w:t>
      </w:r>
      <w:proofErr w:type="spellEnd"/>
      <w:r w:rsidRPr="001870E5">
        <w:rPr>
          <w:rFonts w:ascii="Arial" w:hAnsi="Arial" w:cs="Arial"/>
          <w:sz w:val="24"/>
          <w:szCs w:val="24"/>
        </w:rPr>
        <w:t xml:space="preserve"> контролируемых лиц и иных заинтересованных лиц по вопросам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соблюдения обязательных требований посредством публикации в средствах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массовой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информации и</w:t>
      </w:r>
      <w:r w:rsidRPr="001870E5">
        <w:rPr>
          <w:rFonts w:ascii="Arial" w:hAnsi="Arial" w:cs="Arial"/>
          <w:spacing w:val="70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 официальном интернет-сайте, консультирования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и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профилактического визита).</w:t>
      </w:r>
    </w:p>
    <w:p w:rsidR="00B01A10" w:rsidRPr="001870E5" w:rsidRDefault="00B01A10" w:rsidP="00B01A10">
      <w:pPr>
        <w:pStyle w:val="a4"/>
        <w:spacing w:line="320" w:lineRule="exact"/>
        <w:ind w:left="1029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Показатели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эффективности:</w:t>
      </w:r>
    </w:p>
    <w:p w:rsidR="00B01A10" w:rsidRPr="001870E5" w:rsidRDefault="00B01A10" w:rsidP="00B01A10">
      <w:pPr>
        <w:pStyle w:val="a6"/>
        <w:numPr>
          <w:ilvl w:val="0"/>
          <w:numId w:val="1"/>
        </w:numPr>
        <w:tabs>
          <w:tab w:val="left" w:pos="1440"/>
        </w:tabs>
        <w:spacing w:before="2"/>
        <w:ind w:right="267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Снижение</w:t>
      </w:r>
      <w:r w:rsidRPr="001870E5">
        <w:rPr>
          <w:rFonts w:ascii="Arial" w:hAnsi="Arial" w:cs="Arial"/>
          <w:spacing w:val="3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количества</w:t>
      </w:r>
      <w:r w:rsidRPr="001870E5">
        <w:rPr>
          <w:rFonts w:ascii="Arial" w:hAnsi="Arial" w:cs="Arial"/>
          <w:spacing w:val="3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выявленных</w:t>
      </w:r>
      <w:r w:rsidRPr="001870E5">
        <w:rPr>
          <w:rFonts w:ascii="Arial" w:hAnsi="Arial" w:cs="Arial"/>
          <w:spacing w:val="30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при</w:t>
      </w:r>
      <w:r w:rsidRPr="001870E5">
        <w:rPr>
          <w:rFonts w:ascii="Arial" w:hAnsi="Arial" w:cs="Arial"/>
          <w:spacing w:val="30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проведении</w:t>
      </w:r>
      <w:r w:rsidRPr="001870E5">
        <w:rPr>
          <w:rFonts w:ascii="Arial" w:hAnsi="Arial" w:cs="Arial"/>
          <w:spacing w:val="3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контрольно-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надзорных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нарушений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обязательных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требований.</w:t>
      </w:r>
    </w:p>
    <w:p w:rsidR="00B01A10" w:rsidRPr="001870E5" w:rsidRDefault="00B01A10" w:rsidP="00B01A1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267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Количество</w:t>
      </w:r>
      <w:r w:rsidRPr="001870E5">
        <w:rPr>
          <w:rFonts w:ascii="Arial" w:hAnsi="Arial" w:cs="Arial"/>
          <w:sz w:val="24"/>
          <w:szCs w:val="24"/>
        </w:rPr>
        <w:tab/>
        <w:t>проведенных</w:t>
      </w:r>
      <w:r w:rsidRPr="001870E5">
        <w:rPr>
          <w:rFonts w:ascii="Arial" w:hAnsi="Arial" w:cs="Arial"/>
          <w:sz w:val="24"/>
          <w:szCs w:val="24"/>
        </w:rPr>
        <w:tab/>
        <w:t>профилактических</w:t>
      </w:r>
      <w:r w:rsidRPr="001870E5">
        <w:rPr>
          <w:rFonts w:ascii="Arial" w:hAnsi="Arial" w:cs="Arial"/>
          <w:sz w:val="24"/>
          <w:szCs w:val="24"/>
        </w:rPr>
        <w:tab/>
      </w:r>
      <w:r w:rsidRPr="001870E5">
        <w:rPr>
          <w:rFonts w:ascii="Arial" w:hAnsi="Arial" w:cs="Arial"/>
          <w:spacing w:val="-1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контрольным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органом,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ед.</w:t>
      </w:r>
    </w:p>
    <w:p w:rsidR="00B01A10" w:rsidRPr="001870E5" w:rsidRDefault="00B01A10" w:rsidP="00B01A10">
      <w:pPr>
        <w:pStyle w:val="a6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ind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Доля</w:t>
      </w:r>
      <w:r w:rsidRPr="001870E5">
        <w:rPr>
          <w:rFonts w:ascii="Arial" w:hAnsi="Arial" w:cs="Arial"/>
          <w:sz w:val="24"/>
          <w:szCs w:val="24"/>
        </w:rPr>
        <w:tab/>
        <w:t>профилактических</w:t>
      </w:r>
      <w:r w:rsidRPr="001870E5">
        <w:rPr>
          <w:rFonts w:ascii="Arial" w:hAnsi="Arial" w:cs="Arial"/>
          <w:sz w:val="24"/>
          <w:szCs w:val="24"/>
        </w:rPr>
        <w:tab/>
        <w:t>мероприятий</w:t>
      </w:r>
      <w:r w:rsidRPr="001870E5">
        <w:rPr>
          <w:rFonts w:ascii="Arial" w:hAnsi="Arial" w:cs="Arial"/>
          <w:sz w:val="24"/>
          <w:szCs w:val="24"/>
        </w:rPr>
        <w:tab/>
        <w:t>в</w:t>
      </w:r>
      <w:r w:rsidRPr="001870E5">
        <w:rPr>
          <w:rFonts w:ascii="Arial" w:hAnsi="Arial" w:cs="Arial"/>
          <w:sz w:val="24"/>
          <w:szCs w:val="24"/>
        </w:rPr>
        <w:tab/>
        <w:t>объеме</w:t>
      </w:r>
      <w:r w:rsidRPr="001870E5">
        <w:rPr>
          <w:rFonts w:ascii="Arial" w:hAnsi="Arial" w:cs="Arial"/>
          <w:sz w:val="24"/>
          <w:szCs w:val="24"/>
        </w:rPr>
        <w:tab/>
        <w:t>контрольно-</w:t>
      </w:r>
      <w:r w:rsidRPr="001870E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надзорных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мероприятий,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%.</w:t>
      </w:r>
    </w:p>
    <w:p w:rsidR="00B01A10" w:rsidRPr="001870E5" w:rsidRDefault="00B01A10" w:rsidP="00B01A10">
      <w:pPr>
        <w:pStyle w:val="a4"/>
        <w:spacing w:before="89"/>
        <w:ind w:right="265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Показатель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рассчитывается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как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отношение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количества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профилактических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количеству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проведенных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контрольно-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надзорных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мероприятий.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Ожидается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ежегодный</w:t>
      </w:r>
      <w:r w:rsidRPr="001870E5">
        <w:rPr>
          <w:rFonts w:ascii="Arial" w:hAnsi="Arial" w:cs="Arial"/>
          <w:spacing w:val="-5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рост</w:t>
      </w:r>
      <w:r w:rsidRPr="001870E5">
        <w:rPr>
          <w:rFonts w:ascii="Arial" w:hAnsi="Arial" w:cs="Arial"/>
          <w:spacing w:val="-4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указанного</w:t>
      </w:r>
      <w:r w:rsidRPr="001870E5">
        <w:rPr>
          <w:rFonts w:ascii="Arial" w:hAnsi="Arial" w:cs="Arial"/>
          <w:spacing w:val="-3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показателя.</w:t>
      </w:r>
    </w:p>
    <w:p w:rsidR="00B01A10" w:rsidRPr="001870E5" w:rsidRDefault="00B01A10" w:rsidP="00B01A10">
      <w:pPr>
        <w:pStyle w:val="a4"/>
        <w:spacing w:before="2"/>
        <w:ind w:right="266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календарный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год.</w:t>
      </w:r>
    </w:p>
    <w:p w:rsidR="00B01A10" w:rsidRPr="001870E5" w:rsidRDefault="00B01A10" w:rsidP="00B01A10">
      <w:pPr>
        <w:pStyle w:val="a4"/>
        <w:ind w:right="266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включаются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ежегодные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доклады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по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осуществлению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муниципального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контроля.</w:t>
      </w:r>
    </w:p>
    <w:p w:rsidR="00B01A10" w:rsidRPr="001870E5" w:rsidRDefault="00B01A10" w:rsidP="00B01A10">
      <w:pPr>
        <w:pStyle w:val="a4"/>
        <w:spacing w:line="242" w:lineRule="auto"/>
        <w:ind w:left="322" w:right="268" w:firstLine="707"/>
        <w:rPr>
          <w:rFonts w:ascii="Arial" w:hAnsi="Arial" w:cs="Arial"/>
          <w:sz w:val="24"/>
          <w:szCs w:val="24"/>
        </w:rPr>
      </w:pPr>
      <w:r w:rsidRPr="001870E5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</w:t>
      </w:r>
      <w:r w:rsidRPr="001870E5">
        <w:rPr>
          <w:rFonts w:ascii="Arial" w:hAnsi="Arial" w:cs="Arial"/>
          <w:spacing w:val="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результатов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деятельности установлены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в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таблице</w:t>
      </w:r>
      <w:r w:rsidRPr="001870E5">
        <w:rPr>
          <w:rFonts w:ascii="Arial" w:hAnsi="Arial" w:cs="Arial"/>
          <w:spacing w:val="-1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№</w:t>
      </w:r>
      <w:r w:rsidRPr="001870E5">
        <w:rPr>
          <w:rFonts w:ascii="Arial" w:hAnsi="Arial" w:cs="Arial"/>
          <w:spacing w:val="-2"/>
          <w:sz w:val="24"/>
          <w:szCs w:val="24"/>
        </w:rPr>
        <w:t xml:space="preserve"> </w:t>
      </w:r>
      <w:r w:rsidRPr="001870E5">
        <w:rPr>
          <w:rFonts w:ascii="Arial" w:hAnsi="Arial" w:cs="Arial"/>
          <w:sz w:val="24"/>
          <w:szCs w:val="24"/>
        </w:rPr>
        <w:t>3.</w:t>
      </w:r>
    </w:p>
    <w:p w:rsidR="00B01A10" w:rsidRPr="001870E5" w:rsidRDefault="00B01A10" w:rsidP="00B01A10">
      <w:pPr>
        <w:pStyle w:val="a4"/>
        <w:spacing w:line="315" w:lineRule="exact"/>
        <w:ind w:left="0" w:right="266"/>
        <w:jc w:val="right"/>
        <w:rPr>
          <w:rFonts w:ascii="Courier New" w:hAnsi="Courier New" w:cs="Courier New"/>
          <w:sz w:val="20"/>
          <w:szCs w:val="20"/>
        </w:rPr>
      </w:pPr>
      <w:r w:rsidRPr="001870E5">
        <w:rPr>
          <w:rFonts w:ascii="Courier New" w:hAnsi="Courier New" w:cs="Courier New"/>
          <w:sz w:val="20"/>
          <w:szCs w:val="20"/>
        </w:rPr>
        <w:t>Таблица</w:t>
      </w:r>
      <w:r w:rsidRPr="001870E5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870E5">
        <w:rPr>
          <w:rFonts w:ascii="Courier New" w:hAnsi="Courier New" w:cs="Courier New"/>
          <w:sz w:val="20"/>
          <w:szCs w:val="20"/>
        </w:rPr>
        <w:t>№</w:t>
      </w:r>
      <w:r w:rsidRPr="001870E5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870E5">
        <w:rPr>
          <w:rFonts w:ascii="Courier New" w:hAnsi="Courier New" w:cs="Courier New"/>
          <w:sz w:val="20"/>
          <w:szCs w:val="20"/>
        </w:rPr>
        <w:t>3</w:t>
      </w:r>
    </w:p>
    <w:p w:rsidR="00B01A10" w:rsidRPr="00B01A10" w:rsidRDefault="00B01A10" w:rsidP="00B01A10">
      <w:pPr>
        <w:pStyle w:val="a4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843"/>
        <w:gridCol w:w="708"/>
        <w:gridCol w:w="1627"/>
        <w:gridCol w:w="643"/>
        <w:gridCol w:w="849"/>
        <w:gridCol w:w="707"/>
        <w:gridCol w:w="558"/>
        <w:gridCol w:w="575"/>
        <w:gridCol w:w="565"/>
        <w:gridCol w:w="565"/>
        <w:gridCol w:w="567"/>
      </w:tblGrid>
      <w:tr w:rsidR="00B01A10" w:rsidRPr="001870E5" w:rsidTr="00CD24C6">
        <w:trPr>
          <w:trHeight w:val="1163"/>
        </w:trPr>
        <w:tc>
          <w:tcPr>
            <w:tcW w:w="492" w:type="dxa"/>
            <w:vMerge w:val="restart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2" w:right="133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№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2" w:right="51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1870E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08" w:type="dxa"/>
            <w:vMerge w:val="restart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0" w:righ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Сроки</w:t>
            </w:r>
            <w:proofErr w:type="spellEnd"/>
            <w:r w:rsidRPr="001870E5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  <w:r w:rsidRPr="001870E5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4384" w:type="dxa"/>
            <w:gridSpan w:val="5"/>
          </w:tcPr>
          <w:p w:rsidR="00B01A10" w:rsidRPr="001870E5" w:rsidRDefault="00B01A10" w:rsidP="00CD24C6">
            <w:pPr>
              <w:pStyle w:val="TableParagraph"/>
              <w:spacing w:before="108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1870E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результатов</w:t>
            </w:r>
            <w:proofErr w:type="spellEnd"/>
            <w:r w:rsidRPr="001870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72" w:type="dxa"/>
            <w:gridSpan w:val="4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5" w:right="3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Бюджетные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ассигнования</w:t>
            </w:r>
            <w:r w:rsidRPr="001870E5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870E5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разрезе</w:t>
            </w:r>
            <w:r w:rsidRPr="001870E5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бюджетов</w:t>
            </w:r>
            <w:r w:rsidRPr="001870E5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(расход),</w:t>
            </w:r>
            <w:r w:rsidRPr="001870E5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тыс.</w:t>
            </w:r>
            <w:r w:rsidRPr="001870E5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</w:tc>
      </w:tr>
      <w:tr w:rsidR="00B01A10" w:rsidRPr="001870E5" w:rsidTr="00CD24C6">
        <w:trPr>
          <w:trHeight w:val="1643"/>
        </w:trPr>
        <w:tc>
          <w:tcPr>
            <w:tcW w:w="492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01A10" w:rsidRPr="001870E5" w:rsidRDefault="00B01A10" w:rsidP="00CD24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27" w:type="dxa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2" w:right="2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1870E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643" w:type="dxa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0" w:right="19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870E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1870E5">
              <w:rPr>
                <w:rFonts w:ascii="Arial" w:hAnsi="Arial" w:cs="Arial"/>
                <w:sz w:val="24"/>
                <w:szCs w:val="24"/>
              </w:rPr>
              <w:t>.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70E5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proofErr w:type="gramEnd"/>
            <w:r w:rsidRPr="001870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0" w:right="2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Пла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>-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новое</w:t>
            </w:r>
            <w:proofErr w:type="spellEnd"/>
            <w:r w:rsidRPr="001870E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значе</w:t>
            </w:r>
            <w:proofErr w:type="spellEnd"/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1870E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1" w:right="5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Фак-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тическ</w:t>
            </w:r>
            <w:proofErr w:type="spellEnd"/>
          </w:p>
          <w:p w:rsidR="00B01A10" w:rsidRPr="001870E5" w:rsidRDefault="00B01A10" w:rsidP="00CD24C6">
            <w:pPr>
              <w:pStyle w:val="TableParagraph"/>
              <w:spacing w:before="2" w:line="249" w:lineRule="auto"/>
              <w:ind w:left="61" w:right="1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значе</w:t>
            </w:r>
            <w:proofErr w:type="spellEnd"/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-</w:t>
            </w:r>
            <w:r w:rsidRPr="001870E5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558" w:type="dxa"/>
          </w:tcPr>
          <w:p w:rsidR="00B01A10" w:rsidRPr="001870E5" w:rsidRDefault="00B01A10" w:rsidP="00CD24C6">
            <w:pPr>
              <w:pStyle w:val="TableParagraph"/>
              <w:spacing w:before="108" w:line="249" w:lineRule="auto"/>
              <w:ind w:left="62" w:right="8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Отк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>-</w:t>
            </w:r>
            <w:r w:rsidRPr="001870E5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ло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01A10" w:rsidRPr="001870E5" w:rsidRDefault="00B01A10" w:rsidP="00CD24C6">
            <w:pPr>
              <w:pStyle w:val="TableParagraph"/>
              <w:spacing w:before="2" w:line="249" w:lineRule="auto"/>
              <w:ind w:left="62" w:right="1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1870E5">
              <w:rPr>
                <w:rFonts w:ascii="Arial" w:hAnsi="Arial" w:cs="Arial"/>
                <w:sz w:val="24"/>
                <w:szCs w:val="24"/>
              </w:rPr>
              <w:t>-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ние</w:t>
            </w:r>
            <w:proofErr w:type="spellEnd"/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1870E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</w:rPr>
              <w:t>(-/+,</w:t>
            </w:r>
          </w:p>
          <w:p w:rsidR="00B01A10" w:rsidRPr="001870E5" w:rsidRDefault="00B01A10" w:rsidP="00CD24C6">
            <w:pPr>
              <w:pStyle w:val="TableParagraph"/>
              <w:spacing w:before="2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lastRenderedPageBreak/>
              <w:t>%)</w:t>
            </w:r>
          </w:p>
        </w:tc>
        <w:tc>
          <w:tcPr>
            <w:tcW w:w="575" w:type="dxa"/>
          </w:tcPr>
          <w:p w:rsidR="00B01A10" w:rsidRPr="001870E5" w:rsidRDefault="00B01A10" w:rsidP="00CD24C6">
            <w:pPr>
              <w:pStyle w:val="TableParagraph"/>
              <w:spacing w:before="108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565" w:type="dxa"/>
          </w:tcPr>
          <w:p w:rsidR="00B01A10" w:rsidRPr="001870E5" w:rsidRDefault="00B01A10" w:rsidP="00CD24C6">
            <w:pPr>
              <w:pStyle w:val="TableParagraph"/>
              <w:spacing w:before="108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B01A10" w:rsidRPr="001870E5" w:rsidRDefault="00B01A10" w:rsidP="00CD24C6">
            <w:pPr>
              <w:pStyle w:val="TableParagraph"/>
              <w:spacing w:before="108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B01A10" w:rsidRPr="001870E5" w:rsidRDefault="00B01A10" w:rsidP="00CD24C6">
            <w:pPr>
              <w:pStyle w:val="TableParagraph"/>
              <w:spacing w:before="108"/>
              <w:ind w:left="33" w:right="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</w:p>
        </w:tc>
      </w:tr>
      <w:tr w:rsidR="00B01A10" w:rsidRPr="001870E5" w:rsidTr="00CD24C6">
        <w:trPr>
          <w:trHeight w:val="4163"/>
        </w:trPr>
        <w:tc>
          <w:tcPr>
            <w:tcW w:w="492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B01A10" w:rsidP="00CD24C6">
            <w:pPr>
              <w:pStyle w:val="TableParagraph"/>
              <w:tabs>
                <w:tab w:val="left" w:pos="1552"/>
              </w:tabs>
              <w:spacing w:before="1"/>
              <w:ind w:left="62" w:right="4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Программа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профилактики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рисков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причинения</w:t>
            </w:r>
            <w:r w:rsidRPr="001870E5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вреда</w:t>
            </w:r>
            <w:r w:rsidRPr="001870E5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(ущерба)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охраняемым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законом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ценностям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1870E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Pr="001870E5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муниципальному</w:t>
            </w:r>
            <w:r w:rsidRPr="001870E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контролю</w:t>
            </w:r>
            <w:r w:rsidRPr="001870E5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1870E5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="00783490"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1870E5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08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1A10" w:rsidRPr="001870E5" w:rsidRDefault="00783490" w:rsidP="00CD24C6">
            <w:pPr>
              <w:pStyle w:val="TableParagraph"/>
              <w:spacing w:before="1"/>
              <w:ind w:left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202</w:t>
            </w:r>
            <w:r w:rsidRPr="001870E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  <w:p w:rsidR="00B01A10" w:rsidRPr="001870E5" w:rsidRDefault="00B01A10" w:rsidP="00CD24C6">
            <w:pPr>
              <w:pStyle w:val="TableParagraph"/>
              <w:spacing w:before="1"/>
              <w:ind w:lef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7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1"/>
              <w:ind w:left="62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Выполнение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запланированн</w:t>
            </w:r>
            <w:proofErr w:type="spellEnd"/>
            <w:r w:rsidRPr="001870E5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1870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70E5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3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1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1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7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B01A10" w:rsidRPr="001870E5" w:rsidRDefault="00B01A10" w:rsidP="00CD24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1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1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spacing w:before="1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B01A10" w:rsidRPr="001870E5" w:rsidRDefault="00B01A10" w:rsidP="00CD24C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B01A10" w:rsidRPr="001870E5" w:rsidRDefault="00B01A10" w:rsidP="00CD24C6">
            <w:pPr>
              <w:pStyle w:val="TableParagraph"/>
              <w:ind w:left="33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01A10" w:rsidRPr="001870E5" w:rsidRDefault="00B01A10" w:rsidP="00B01A10">
      <w:pPr>
        <w:rPr>
          <w:rFonts w:ascii="Arial" w:hAnsi="Arial" w:cs="Arial"/>
        </w:rPr>
      </w:pPr>
    </w:p>
    <w:p w:rsidR="00327420" w:rsidRPr="001870E5" w:rsidRDefault="00327420">
      <w:pPr>
        <w:rPr>
          <w:rFonts w:ascii="Arial" w:hAnsi="Arial" w:cs="Arial"/>
        </w:rPr>
      </w:pPr>
    </w:p>
    <w:sectPr w:rsidR="00327420" w:rsidRPr="001870E5" w:rsidSect="008B404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96" w:rsidRDefault="002B2F96" w:rsidP="00F9507B">
      <w:r>
        <w:separator/>
      </w:r>
    </w:p>
  </w:endnote>
  <w:endnote w:type="continuationSeparator" w:id="0">
    <w:p w:rsidR="002B2F96" w:rsidRDefault="002B2F96" w:rsidP="00F9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96" w:rsidRDefault="002B2F96" w:rsidP="00F9507B">
      <w:r>
        <w:separator/>
      </w:r>
    </w:p>
  </w:footnote>
  <w:footnote w:type="continuationSeparator" w:id="0">
    <w:p w:rsidR="002B2F96" w:rsidRDefault="002B2F96" w:rsidP="00F9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8" w:rsidRDefault="00F40FA8">
    <w:pPr>
      <w:pStyle w:val="a4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237AA2" wp14:editId="54244189">
              <wp:simplePos x="0" y="0"/>
              <wp:positionH relativeFrom="page">
                <wp:posOffset>3936365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D28" w:rsidRDefault="006A09F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630C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E3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7AA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9.95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Hc16d3eAAAACQEAAA8AAAAAAAAAAAAAAAAAIAUAAGRycy9kb3ducmV2LnhtbFBL&#10;BQYAAAAABAAEAPMAAAArBgAAAAA=&#10;" filled="f" stroked="f">
              <v:textbox inset="0,0,0,0">
                <w:txbxContent>
                  <w:p w:rsidR="008B5D28" w:rsidRDefault="006A09F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 w:rsidR="00630C25">
                      <w:instrText xml:space="preserve"> PAGE </w:instrText>
                    </w:r>
                    <w:r>
                      <w:fldChar w:fldCharType="separate"/>
                    </w:r>
                    <w:r w:rsidR="00043E3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030E"/>
    <w:multiLevelType w:val="hybridMultilevel"/>
    <w:tmpl w:val="CDA02BD0"/>
    <w:lvl w:ilvl="0" w:tplc="3A1482C6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  <w:jc w:val="left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2">
    <w:nsid w:val="1B525AD1"/>
    <w:multiLevelType w:val="hybridMultilevel"/>
    <w:tmpl w:val="A44460D4"/>
    <w:lvl w:ilvl="0" w:tplc="3F782E34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3">
    <w:nsid w:val="24982567"/>
    <w:multiLevelType w:val="hybridMultilevel"/>
    <w:tmpl w:val="23B07324"/>
    <w:lvl w:ilvl="0" w:tplc="9278A30E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4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5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6">
    <w:nsid w:val="58F03E2B"/>
    <w:multiLevelType w:val="hybridMultilevel"/>
    <w:tmpl w:val="9460C52E"/>
    <w:lvl w:ilvl="0" w:tplc="05D2B04C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7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8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0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48"/>
    <w:rsid w:val="00043E33"/>
    <w:rsid w:val="000B17CB"/>
    <w:rsid w:val="000E79AE"/>
    <w:rsid w:val="001870E5"/>
    <w:rsid w:val="00237F1E"/>
    <w:rsid w:val="002B2F73"/>
    <w:rsid w:val="002B2F96"/>
    <w:rsid w:val="002B3833"/>
    <w:rsid w:val="00327420"/>
    <w:rsid w:val="003925AB"/>
    <w:rsid w:val="00630C25"/>
    <w:rsid w:val="00676367"/>
    <w:rsid w:val="006A09FD"/>
    <w:rsid w:val="00764C2C"/>
    <w:rsid w:val="00783490"/>
    <w:rsid w:val="008B0712"/>
    <w:rsid w:val="008B11AF"/>
    <w:rsid w:val="008B4048"/>
    <w:rsid w:val="009522CF"/>
    <w:rsid w:val="00A85169"/>
    <w:rsid w:val="00A9546C"/>
    <w:rsid w:val="00B01A10"/>
    <w:rsid w:val="00BF3A2D"/>
    <w:rsid w:val="00D563E3"/>
    <w:rsid w:val="00E3344F"/>
    <w:rsid w:val="00E806A0"/>
    <w:rsid w:val="00F1321B"/>
    <w:rsid w:val="00F40FA8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9A2EC-C900-44B0-8A06-C3766B85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04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01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1A10"/>
    <w:pPr>
      <w:widowControl w:val="0"/>
      <w:autoSpaceDE w:val="0"/>
      <w:autoSpaceDN w:val="0"/>
      <w:ind w:left="321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01A1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01A10"/>
    <w:pPr>
      <w:widowControl w:val="0"/>
      <w:autoSpaceDE w:val="0"/>
      <w:autoSpaceDN w:val="0"/>
      <w:ind w:left="321" w:right="265" w:firstLine="55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01A1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2023-06-19T01:11:00Z</cp:lastPrinted>
  <dcterms:created xsi:type="dcterms:W3CDTF">2023-06-19T01:13:00Z</dcterms:created>
  <dcterms:modified xsi:type="dcterms:W3CDTF">2023-06-19T01:13:00Z</dcterms:modified>
</cp:coreProperties>
</file>